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F52" w:rsidRDefault="00185F52" w:rsidP="00185F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 по теме «Голубое золото в каждый дом»</w:t>
      </w:r>
    </w:p>
    <w:p w:rsidR="00185F52" w:rsidRDefault="00185F52" w:rsidP="00185F52">
      <w:pPr>
        <w:pStyle w:val="a3"/>
        <w:spacing w:after="0" w:line="24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811152">
        <w:rPr>
          <w:rFonts w:ascii="Times New Roman" w:hAnsi="Times New Roman"/>
          <w:i/>
          <w:sz w:val="28"/>
          <w:szCs w:val="28"/>
        </w:rPr>
        <w:t>(для дистанционного обучения)</w:t>
      </w:r>
    </w:p>
    <w:p w:rsidR="00185F52" w:rsidRDefault="00185F52" w:rsidP="00185F52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85F52" w:rsidRDefault="00185F52" w:rsidP="00185F52">
      <w:pPr>
        <w:pStyle w:val="a3"/>
        <w:spacing w:after="0" w:line="240" w:lineRule="auto"/>
        <w:ind w:left="0"/>
        <w:jc w:val="both"/>
        <w:rPr>
          <w:rStyle w:val="a7"/>
          <w:rFonts w:ascii="Times New Roman" w:hAnsi="Times New Roman"/>
          <w:sz w:val="28"/>
          <w:szCs w:val="28"/>
        </w:rPr>
      </w:pPr>
      <w:r w:rsidRPr="00811152">
        <w:rPr>
          <w:rFonts w:ascii="Times New Roman" w:hAnsi="Times New Roman"/>
          <w:b/>
          <w:i/>
          <w:sz w:val="28"/>
          <w:szCs w:val="28"/>
        </w:rPr>
        <w:t>Информация о музее магистрального транспорта газа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6" w:history="1">
        <w:r w:rsidRPr="002D1209">
          <w:rPr>
            <w:rStyle w:val="a7"/>
            <w:rFonts w:ascii="Times New Roman" w:hAnsi="Times New Roman"/>
            <w:sz w:val="28"/>
            <w:szCs w:val="28"/>
          </w:rPr>
          <w:t>https://moskva-tr.gazprom.ru/about/museum/</w:t>
        </w:r>
      </w:hyperlink>
    </w:p>
    <w:p w:rsidR="00185F52" w:rsidRDefault="00185F52" w:rsidP="00185F52">
      <w:pPr>
        <w:pStyle w:val="a3"/>
        <w:spacing w:after="0" w:line="240" w:lineRule="auto"/>
        <w:ind w:left="0"/>
        <w:jc w:val="both"/>
        <w:rPr>
          <w:rStyle w:val="a7"/>
          <w:rFonts w:ascii="Times New Roman" w:hAnsi="Times New Roman"/>
          <w:b/>
          <w:i/>
          <w:color w:val="auto"/>
          <w:sz w:val="28"/>
          <w:szCs w:val="28"/>
          <w:u w:val="none"/>
        </w:rPr>
      </w:pPr>
      <w:r w:rsidRPr="00185F52">
        <w:rPr>
          <w:rStyle w:val="a7"/>
          <w:rFonts w:ascii="Times New Roman" w:hAnsi="Times New Roman"/>
          <w:b/>
          <w:i/>
          <w:color w:val="auto"/>
          <w:sz w:val="28"/>
          <w:szCs w:val="28"/>
          <w:u w:val="none"/>
        </w:rPr>
        <w:t>Ссылка на виртуальный тур</w:t>
      </w:r>
      <w:r>
        <w:rPr>
          <w:rStyle w:val="a7"/>
          <w:rFonts w:ascii="Times New Roman" w:hAnsi="Times New Roman"/>
          <w:b/>
          <w:i/>
          <w:color w:val="auto"/>
          <w:sz w:val="28"/>
          <w:szCs w:val="28"/>
          <w:u w:val="none"/>
        </w:rPr>
        <w:t xml:space="preserve">: </w:t>
      </w:r>
      <w:hyperlink r:id="rId7" w:history="1">
        <w:r w:rsidRPr="004A64F0">
          <w:rPr>
            <w:rStyle w:val="a7"/>
            <w:rFonts w:ascii="Times New Roman" w:hAnsi="Times New Roman"/>
            <w:b/>
            <w:i/>
            <w:sz w:val="28"/>
            <w:szCs w:val="28"/>
          </w:rPr>
          <w:t>https://moskva-tr.gazprom.ru/about/museum/virtualnyj-tur/</w:t>
        </w:r>
      </w:hyperlink>
    </w:p>
    <w:p w:rsidR="00185F52" w:rsidRPr="00185F52" w:rsidRDefault="00185F52" w:rsidP="00185F52">
      <w:pPr>
        <w:pStyle w:val="a3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185F52">
        <w:rPr>
          <w:rStyle w:val="a7"/>
          <w:rFonts w:ascii="Times New Roman" w:hAnsi="Times New Roman"/>
          <w:i/>
          <w:color w:val="auto"/>
          <w:sz w:val="28"/>
          <w:szCs w:val="28"/>
          <w:u w:val="none"/>
        </w:rPr>
        <w:t xml:space="preserve"> </w:t>
      </w:r>
    </w:p>
    <w:p w:rsidR="0087532F" w:rsidRDefault="00AA681A" w:rsidP="003B683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83E">
        <w:rPr>
          <w:rFonts w:ascii="Times New Roman" w:hAnsi="Times New Roman" w:cs="Times New Roman"/>
          <w:b/>
          <w:sz w:val="28"/>
          <w:szCs w:val="28"/>
        </w:rPr>
        <w:t>Уличная экспозиция</w:t>
      </w:r>
    </w:p>
    <w:p w:rsidR="00865CDE" w:rsidRPr="003B683E" w:rsidRDefault="00865CDE" w:rsidP="003B683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</w:t>
      </w:r>
    </w:p>
    <w:p w:rsidR="00AA0187" w:rsidRDefault="00F93E5A" w:rsidP="00F93E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15240</wp:posOffset>
            </wp:positionV>
            <wp:extent cx="1190625" cy="1190625"/>
            <wp:effectExtent l="0" t="0" r="9525" b="9525"/>
            <wp:wrapThrough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hrough>
            <wp:docPr id="10" name="Рисунок 10" descr="http://disk.yandex.net/qr/?clean=1&amp;text=https://clck.ru/ZL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sk.yandex.net/qr/?clean=1&amp;text=https://clck.ru/ZLe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F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Вам необходимо пройти по ссылке виртуального тура </w:t>
      </w:r>
      <w:hyperlink r:id="rId9" w:history="1">
        <w:r w:rsidRPr="00F93E5A">
          <w:rPr>
            <w:rStyle w:val="a7"/>
            <w:rFonts w:ascii="Times New Roman" w:hAnsi="Times New Roman"/>
            <w:b/>
            <w:i/>
            <w:sz w:val="28"/>
            <w:szCs w:val="28"/>
          </w:rPr>
          <w:t>https://clck.ru/ZLe94</w:t>
        </w:r>
      </w:hyperlink>
      <w:r>
        <w:t xml:space="preserve"> </w:t>
      </w:r>
      <w:r w:rsidR="00185F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 найти</w:t>
      </w:r>
      <w:r w:rsidR="00AA392C" w:rsidRPr="003B68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proofErr w:type="spellStart"/>
      <w:r w:rsidR="00AA392C" w:rsidRPr="003B683E">
        <w:rPr>
          <w:rFonts w:ascii="Times New Roman" w:hAnsi="Times New Roman" w:cs="Times New Roman"/>
          <w:b/>
          <w:sz w:val="28"/>
          <w:szCs w:val="28"/>
        </w:rPr>
        <w:t>г</w:t>
      </w:r>
      <w:r w:rsidR="00541EC6" w:rsidRPr="003B683E">
        <w:rPr>
          <w:rFonts w:ascii="Times New Roman" w:hAnsi="Times New Roman" w:cs="Times New Roman"/>
          <w:b/>
          <w:sz w:val="28"/>
          <w:szCs w:val="28"/>
        </w:rPr>
        <w:t>азомотокомпрессор</w:t>
      </w:r>
      <w:proofErr w:type="spellEnd"/>
      <w:r w:rsidR="00541EC6" w:rsidRPr="003B683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541EC6" w:rsidRPr="003B683E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="00541EC6" w:rsidRPr="003B68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1EC6" w:rsidRPr="003B683E">
        <w:rPr>
          <w:rFonts w:ascii="Times New Roman" w:hAnsi="Times New Roman" w:cs="Times New Roman"/>
          <w:b/>
          <w:sz w:val="28"/>
          <w:szCs w:val="28"/>
          <w:lang w:val="en-US"/>
        </w:rPr>
        <w:t>COOPER</w:t>
      </w:r>
      <w:r w:rsidR="00541EC6" w:rsidRPr="003B68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1EC6" w:rsidRPr="003B683E">
        <w:rPr>
          <w:rFonts w:ascii="Times New Roman" w:hAnsi="Times New Roman" w:cs="Times New Roman"/>
          <w:b/>
          <w:sz w:val="28"/>
          <w:szCs w:val="28"/>
          <w:lang w:val="en-US"/>
        </w:rPr>
        <w:t>BESSEMER</w:t>
      </w:r>
      <w:r w:rsidR="00541EC6" w:rsidRPr="003B683E">
        <w:rPr>
          <w:rFonts w:ascii="Times New Roman" w:hAnsi="Times New Roman" w:cs="Times New Roman"/>
          <w:b/>
          <w:sz w:val="28"/>
          <w:szCs w:val="28"/>
        </w:rPr>
        <w:t>»</w:t>
      </w:r>
      <w:r w:rsidR="00185F5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127E5" w:rsidRPr="00E127E5" w:rsidRDefault="00E127E5" w:rsidP="00E12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7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959485</wp:posOffset>
            </wp:positionV>
            <wp:extent cx="6035675" cy="3815715"/>
            <wp:effectExtent l="0" t="0" r="3175" b="0"/>
            <wp:wrapThrough wrapText="bothSides">
              <wp:wrapPolygon edited="0">
                <wp:start x="0" y="0"/>
                <wp:lineTo x="0" y="21460"/>
                <wp:lineTo x="21543" y="21460"/>
                <wp:lineTo x="21543" y="0"/>
                <wp:lineTo x="0" y="0"/>
              </wp:wrapPolygon>
            </wp:wrapThrough>
            <wp:docPr id="5" name="Рисунок 5" descr="C:\Users\medencovaep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encovaep\Desktop\Screenshot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" r="3113"/>
                    <a:stretch/>
                  </pic:blipFill>
                  <pic:spPr bwMode="auto">
                    <a:xfrm>
                      <a:off x="0" y="0"/>
                      <a:ext cx="603567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 1947 года</w:t>
      </w:r>
      <w:r w:rsidRPr="003B683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 компания</w:t>
      </w:r>
      <w:r w:rsidRPr="003B68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B683E">
        <w:rPr>
          <w:rFonts w:ascii="Times New Roman" w:hAnsi="Times New Roman" w:cs="Times New Roman"/>
          <w:sz w:val="28"/>
          <w:szCs w:val="28"/>
          <w:shd w:val="clear" w:color="auto" w:fill="FFFFFF"/>
        </w:rPr>
        <w:t>Cooper-Bessemer</w:t>
      </w:r>
      <w:proofErr w:type="spellEnd"/>
      <w:r w:rsidRPr="003B68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поставила 24 дожимных компрессорных агрегата для тра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3B683E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спортировки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газа по газопроводу Саратов –Москва − </w:t>
      </w:r>
      <w:r w:rsidRPr="003B683E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первому магистральному газопроводу Советского Союза, строительство которого началось еще в 1943 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оду</w:t>
      </w:r>
      <w:r w:rsidRPr="003B683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A392C" w:rsidRPr="003B683E" w:rsidRDefault="00AA392C" w:rsidP="000B7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83E">
        <w:rPr>
          <w:rFonts w:ascii="Times New Roman" w:hAnsi="Times New Roman" w:cs="Times New Roman"/>
          <w:sz w:val="28"/>
          <w:szCs w:val="28"/>
        </w:rPr>
        <w:t xml:space="preserve">Внимательно рассмотрите экспонат. Используя </w:t>
      </w:r>
      <w:r w:rsidR="00D742E4">
        <w:rPr>
          <w:rFonts w:ascii="Times New Roman" w:hAnsi="Times New Roman" w:cs="Times New Roman"/>
          <w:sz w:val="28"/>
          <w:szCs w:val="28"/>
        </w:rPr>
        <w:t>материал</w:t>
      </w:r>
      <w:r w:rsidRPr="003B683E">
        <w:rPr>
          <w:rFonts w:ascii="Times New Roman" w:hAnsi="Times New Roman" w:cs="Times New Roman"/>
          <w:sz w:val="28"/>
          <w:szCs w:val="28"/>
        </w:rPr>
        <w:t>,</w:t>
      </w:r>
      <w:r w:rsidR="00D742E4">
        <w:rPr>
          <w:rFonts w:ascii="Times New Roman" w:hAnsi="Times New Roman" w:cs="Times New Roman"/>
          <w:sz w:val="28"/>
          <w:szCs w:val="28"/>
        </w:rPr>
        <w:t xml:space="preserve"> представленный</w:t>
      </w:r>
      <w:r w:rsidR="00E127E5">
        <w:rPr>
          <w:rFonts w:ascii="Times New Roman" w:hAnsi="Times New Roman" w:cs="Times New Roman"/>
          <w:sz w:val="28"/>
          <w:szCs w:val="28"/>
        </w:rPr>
        <w:t xml:space="preserve"> выше</w:t>
      </w:r>
      <w:r w:rsidR="006D4702">
        <w:rPr>
          <w:rFonts w:ascii="Times New Roman" w:hAnsi="Times New Roman" w:cs="Times New Roman"/>
          <w:sz w:val="28"/>
          <w:szCs w:val="28"/>
        </w:rPr>
        <w:t xml:space="preserve">, </w:t>
      </w:r>
      <w:r w:rsidR="002C4CE7" w:rsidRPr="003B683E">
        <w:rPr>
          <w:rFonts w:ascii="Times New Roman" w:hAnsi="Times New Roman" w:cs="Times New Roman"/>
          <w:sz w:val="28"/>
          <w:szCs w:val="28"/>
        </w:rPr>
        <w:t>выполните задания</w:t>
      </w:r>
      <w:r w:rsidRPr="003B683E">
        <w:rPr>
          <w:rFonts w:ascii="Times New Roman" w:hAnsi="Times New Roman" w:cs="Times New Roman"/>
          <w:sz w:val="28"/>
          <w:szCs w:val="28"/>
        </w:rPr>
        <w:t>:</w:t>
      </w:r>
    </w:p>
    <w:p w:rsidR="00AA392C" w:rsidRPr="003B683E" w:rsidRDefault="00B451F5" w:rsidP="000B7AC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83E">
        <w:rPr>
          <w:rFonts w:ascii="Times New Roman" w:hAnsi="Times New Roman" w:cs="Times New Roman"/>
          <w:b/>
          <w:sz w:val="28"/>
          <w:szCs w:val="28"/>
        </w:rPr>
        <w:t>Вставьте пропущенные слова:</w:t>
      </w:r>
    </w:p>
    <w:p w:rsidR="009E071D" w:rsidRPr="003B683E" w:rsidRDefault="009E071D" w:rsidP="000B7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83E">
        <w:rPr>
          <w:rFonts w:ascii="Times New Roman" w:hAnsi="Times New Roman" w:cs="Times New Roman"/>
          <w:sz w:val="28"/>
          <w:szCs w:val="28"/>
        </w:rPr>
        <w:t xml:space="preserve">Одним из назначений газокомпрессорной станции является </w:t>
      </w:r>
      <w:r w:rsidR="004C40F0" w:rsidRPr="003B683E">
        <w:rPr>
          <w:rFonts w:ascii="Times New Roman" w:hAnsi="Times New Roman" w:cs="Times New Roman"/>
          <w:sz w:val="28"/>
          <w:szCs w:val="28"/>
        </w:rPr>
        <w:t>_______________ давления газа для ______________________ пропускной способности газопровода.</w:t>
      </w:r>
    </w:p>
    <w:p w:rsidR="0000509E" w:rsidRPr="000C5C60" w:rsidRDefault="00865CDE" w:rsidP="000B7AC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Обведите номера правильных ответов</w:t>
      </w:r>
      <w:r w:rsidR="000C5C60" w:rsidRPr="000C5C60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00509E" w:rsidRPr="000C5C60">
        <w:rPr>
          <w:rFonts w:ascii="Times New Roman" w:hAnsi="Times New Roman" w:cs="Times New Roman"/>
          <w:b/>
          <w:sz w:val="28"/>
          <w:szCs w:val="28"/>
        </w:rPr>
        <w:t>Г</w:t>
      </w:r>
      <w:r w:rsidR="00B4207B">
        <w:rPr>
          <w:rFonts w:ascii="Times New Roman" w:hAnsi="Times New Roman" w:cs="Times New Roman"/>
          <w:b/>
          <w:sz w:val="28"/>
          <w:szCs w:val="28"/>
        </w:rPr>
        <w:t>азомотокомпрессор</w:t>
      </w:r>
      <w:proofErr w:type="spellEnd"/>
      <w:r w:rsidR="00B4207B">
        <w:rPr>
          <w:rFonts w:ascii="Times New Roman" w:hAnsi="Times New Roman" w:cs="Times New Roman"/>
          <w:b/>
          <w:sz w:val="28"/>
          <w:szCs w:val="28"/>
        </w:rPr>
        <w:t xml:space="preserve"> применяется </w:t>
      </w:r>
      <w:r w:rsidR="0000509E" w:rsidRPr="000C5C60">
        <w:rPr>
          <w:rFonts w:ascii="Times New Roman" w:hAnsi="Times New Roman" w:cs="Times New Roman"/>
          <w:b/>
          <w:sz w:val="28"/>
          <w:szCs w:val="28"/>
        </w:rPr>
        <w:t>для:</w:t>
      </w:r>
    </w:p>
    <w:p w:rsidR="008725DB" w:rsidRDefault="008725DB" w:rsidP="000B7AC5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8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закачки газа в подземные хранилища газа;</w:t>
      </w:r>
    </w:p>
    <w:p w:rsidR="000C5C60" w:rsidRPr="000C5C60" w:rsidRDefault="000C5C60" w:rsidP="000B7AC5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закачки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одоранта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газовую систему;</w:t>
      </w:r>
    </w:p>
    <w:p w:rsidR="008725DB" w:rsidRDefault="008725DB" w:rsidP="000B7AC5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83E">
        <w:rPr>
          <w:rFonts w:ascii="Times New Roman" w:eastAsia="Times New Roman" w:hAnsi="Times New Roman" w:cs="Times New Roman"/>
          <w:sz w:val="28"/>
          <w:szCs w:val="28"/>
          <w:lang w:eastAsia="ru-RU"/>
        </w:rPr>
        <w:t>сжатия и перекачивания природных газов на магистральных газопроводах;</w:t>
      </w:r>
    </w:p>
    <w:p w:rsidR="000C5C60" w:rsidRPr="003B683E" w:rsidRDefault="006D4702" w:rsidP="000B7AC5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создания</w:t>
      </w:r>
      <w:r w:rsidR="000C5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вибрации для определения дефектов в магистральных трубах;</w:t>
      </w:r>
    </w:p>
    <w:p w:rsidR="008725DB" w:rsidRDefault="008725DB" w:rsidP="000B7AC5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83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в технологических процессах газо</w:t>
      </w:r>
      <w:r w:rsidR="0000509E" w:rsidRPr="003B683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4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</w:t>
      </w:r>
      <w:r w:rsidRPr="003B683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нефтеперерабатывающих заводах;</w:t>
      </w:r>
    </w:p>
    <w:p w:rsidR="000C5C60" w:rsidRPr="003B683E" w:rsidRDefault="00C93272" w:rsidP="000B7AC5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получения электрической энергии на компрессорных станциях;</w:t>
      </w:r>
    </w:p>
    <w:p w:rsidR="008725DB" w:rsidRPr="003B683E" w:rsidRDefault="008725DB" w:rsidP="000B7AC5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83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в технологических процессах по сжижению природных газов.</w:t>
      </w:r>
    </w:p>
    <w:p w:rsidR="001D188D" w:rsidRPr="003B683E" w:rsidRDefault="001D188D" w:rsidP="000B7AC5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188D" w:rsidRPr="003B683E" w:rsidRDefault="00B451F5" w:rsidP="000B7AC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83E">
        <w:rPr>
          <w:rFonts w:ascii="Times New Roman" w:hAnsi="Times New Roman" w:cs="Times New Roman"/>
          <w:b/>
          <w:sz w:val="28"/>
          <w:szCs w:val="28"/>
        </w:rPr>
        <w:t xml:space="preserve">Выберите </w:t>
      </w:r>
      <w:r w:rsidR="001D188D" w:rsidRPr="003B683E">
        <w:rPr>
          <w:rFonts w:ascii="Times New Roman" w:hAnsi="Times New Roman" w:cs="Times New Roman"/>
          <w:b/>
          <w:sz w:val="28"/>
          <w:szCs w:val="28"/>
        </w:rPr>
        <w:t>тип д</w:t>
      </w:r>
      <w:r w:rsidR="006D4702">
        <w:rPr>
          <w:rFonts w:ascii="Times New Roman" w:hAnsi="Times New Roman" w:cs="Times New Roman"/>
          <w:b/>
          <w:sz w:val="28"/>
          <w:szCs w:val="28"/>
        </w:rPr>
        <w:t>вигателя, который применяется в </w:t>
      </w:r>
      <w:proofErr w:type="spellStart"/>
      <w:r w:rsidR="001D188D" w:rsidRPr="003B683E">
        <w:rPr>
          <w:rFonts w:ascii="Times New Roman" w:hAnsi="Times New Roman" w:cs="Times New Roman"/>
          <w:b/>
          <w:sz w:val="28"/>
          <w:szCs w:val="28"/>
        </w:rPr>
        <w:t>газомотокомпрессоре</w:t>
      </w:r>
      <w:proofErr w:type="spellEnd"/>
      <w:r w:rsidR="001D188D" w:rsidRPr="003B683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D188D" w:rsidRPr="003B683E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="001D188D" w:rsidRPr="003B68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188D" w:rsidRPr="003B683E">
        <w:rPr>
          <w:rFonts w:ascii="Times New Roman" w:hAnsi="Times New Roman" w:cs="Times New Roman"/>
          <w:b/>
          <w:sz w:val="28"/>
          <w:szCs w:val="28"/>
          <w:lang w:val="en-US"/>
        </w:rPr>
        <w:t>COOPER</w:t>
      </w:r>
      <w:r w:rsidR="001D188D" w:rsidRPr="003B68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188D" w:rsidRPr="003B683E">
        <w:rPr>
          <w:rFonts w:ascii="Times New Roman" w:hAnsi="Times New Roman" w:cs="Times New Roman"/>
          <w:b/>
          <w:sz w:val="28"/>
          <w:szCs w:val="28"/>
          <w:lang w:val="en-US"/>
        </w:rPr>
        <w:t>BESSEMER</w:t>
      </w:r>
      <w:r w:rsidR="001D188D" w:rsidRPr="003B683E">
        <w:rPr>
          <w:rFonts w:ascii="Times New Roman" w:hAnsi="Times New Roman" w:cs="Times New Roman"/>
          <w:b/>
          <w:sz w:val="28"/>
          <w:szCs w:val="28"/>
        </w:rPr>
        <w:t>»</w:t>
      </w:r>
      <w:r w:rsidR="006700BC" w:rsidRPr="003B683E">
        <w:rPr>
          <w:rFonts w:ascii="Times New Roman" w:hAnsi="Times New Roman" w:cs="Times New Roman"/>
          <w:b/>
          <w:sz w:val="28"/>
          <w:szCs w:val="28"/>
        </w:rPr>
        <w:t>.</w:t>
      </w:r>
      <w:r w:rsidR="001D188D" w:rsidRPr="003B68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188D" w:rsidRPr="00B2640E" w:rsidRDefault="001D188D" w:rsidP="00AB003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264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BB9B32" wp14:editId="093D6EBC">
            <wp:extent cx="1272050" cy="1528011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6967" cy="153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64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DE429" wp14:editId="39B6C5C6">
            <wp:extent cx="1709669" cy="1588169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9212" cy="15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64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CDFE58" wp14:editId="00A33F67">
            <wp:extent cx="1828800" cy="1535875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7551" cy="153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0BC" w:rsidRDefault="00AB0030" w:rsidP="001E7B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2640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C40632" wp14:editId="282E7359">
                <wp:simplePos x="0" y="0"/>
                <wp:positionH relativeFrom="column">
                  <wp:posOffset>1154530</wp:posOffset>
                </wp:positionH>
                <wp:positionV relativeFrom="paragraph">
                  <wp:posOffset>69850</wp:posOffset>
                </wp:positionV>
                <wp:extent cx="468630" cy="300355"/>
                <wp:effectExtent l="0" t="0" r="26670" b="2349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300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3721F3" id="Прямоугольник 2" o:spid="_x0000_s1026" style="position:absolute;margin-left:90.9pt;margin-top:5.5pt;width:36.9pt;height:2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" filled="f" strokecolor="black [3213]" strokeweight="2pt"/>
            </w:pict>
          </mc:Fallback>
        </mc:AlternateContent>
      </w:r>
      <w:r w:rsidRPr="00B2640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0BF1BE" wp14:editId="7A45BE07">
                <wp:simplePos x="0" y="0"/>
                <wp:positionH relativeFrom="column">
                  <wp:posOffset>2852520</wp:posOffset>
                </wp:positionH>
                <wp:positionV relativeFrom="paragraph">
                  <wp:posOffset>125730</wp:posOffset>
                </wp:positionV>
                <wp:extent cx="468630" cy="300355"/>
                <wp:effectExtent l="0" t="0" r="26670" b="2349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300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DD5B0" id="Прямоугольник 4" o:spid="_x0000_s1026" style="position:absolute;margin-left:224.6pt;margin-top:9.9pt;width:36.9pt;height:23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" filled="f" strokecolor="black [3213]" strokeweight="2pt"/>
            </w:pict>
          </mc:Fallback>
        </mc:AlternateContent>
      </w:r>
      <w:r w:rsidR="006700BC" w:rsidRPr="00B2640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981D59" wp14:editId="46AAB8DF">
                <wp:simplePos x="0" y="0"/>
                <wp:positionH relativeFrom="column">
                  <wp:posOffset>4528285</wp:posOffset>
                </wp:positionH>
                <wp:positionV relativeFrom="paragraph">
                  <wp:posOffset>133350</wp:posOffset>
                </wp:positionV>
                <wp:extent cx="468630" cy="300355"/>
                <wp:effectExtent l="0" t="0" r="26670" b="2349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300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932AF" id="Прямоугольник 34" o:spid="_x0000_s1026" style="position:absolute;margin-left:356.55pt;margin-top:10.5pt;width:36.9pt;height:23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" filled="f" strokecolor="black [3213]" strokeweight="2pt"/>
            </w:pict>
          </mc:Fallback>
        </mc:AlternateContent>
      </w:r>
    </w:p>
    <w:p w:rsidR="006700BC" w:rsidRDefault="006700BC" w:rsidP="001E7B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D188D" w:rsidRPr="00B2640E" w:rsidRDefault="001D188D" w:rsidP="001E7B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D188D" w:rsidRPr="006700BC" w:rsidRDefault="001D188D" w:rsidP="000B7AC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00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Рассмотрите схему </w:t>
      </w:r>
      <w:r w:rsidR="009D44AC" w:rsidRPr="006700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строения </w:t>
      </w:r>
      <w:proofErr w:type="spellStart"/>
      <w:r w:rsidR="006D4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газомотокомпрессора</w:t>
      </w:r>
      <w:proofErr w:type="spellEnd"/>
      <w:r w:rsidR="006D4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10 ГК и </w:t>
      </w:r>
      <w:r w:rsidRPr="006700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заполните таблицу «Составные части </w:t>
      </w:r>
      <w:proofErr w:type="spellStart"/>
      <w:r w:rsidRPr="006700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газомотокомпрессора</w:t>
      </w:r>
      <w:proofErr w:type="spellEnd"/>
      <w:r w:rsidRPr="006700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700BC">
        <w:rPr>
          <w:rFonts w:ascii="Times New Roman" w:hAnsi="Times New Roman" w:cs="Times New Roman"/>
          <w:b/>
          <w:sz w:val="28"/>
          <w:szCs w:val="28"/>
        </w:rPr>
        <w:t>«</w:t>
      </w:r>
      <w:r w:rsidRPr="006700BC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Pr="006700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00BC">
        <w:rPr>
          <w:rFonts w:ascii="Times New Roman" w:hAnsi="Times New Roman" w:cs="Times New Roman"/>
          <w:b/>
          <w:sz w:val="28"/>
          <w:szCs w:val="28"/>
          <w:lang w:val="en-US"/>
        </w:rPr>
        <w:t>COOPER</w:t>
      </w:r>
      <w:r w:rsidRPr="006700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00BC">
        <w:rPr>
          <w:rFonts w:ascii="Times New Roman" w:hAnsi="Times New Roman" w:cs="Times New Roman"/>
          <w:b/>
          <w:sz w:val="28"/>
          <w:szCs w:val="28"/>
          <w:lang w:val="en-US"/>
        </w:rPr>
        <w:t>BESSEMER</w:t>
      </w:r>
      <w:r w:rsidRPr="006700BC">
        <w:rPr>
          <w:rFonts w:ascii="Times New Roman" w:hAnsi="Times New Roman" w:cs="Times New Roman"/>
          <w:b/>
          <w:sz w:val="28"/>
          <w:szCs w:val="28"/>
        </w:rPr>
        <w:t>»</w:t>
      </w:r>
      <w:r w:rsidRPr="006700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3B6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451F5" w:rsidRPr="001E7BD3" w:rsidRDefault="008725DB" w:rsidP="00352F6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B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31F2D" wp14:editId="274FC4DC">
            <wp:extent cx="3589506" cy="271207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9097" cy="271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88D" w:rsidRPr="000B7AC5" w:rsidRDefault="006D4702" w:rsidP="000B7A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1 − станина; 2 − шатун; 3 −</w:t>
      </w:r>
      <w:r w:rsidR="008725DB" w:rsidRPr="000B7A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палец; 4 −</w:t>
      </w:r>
      <w:r w:rsidR="008725DB" w:rsidRPr="000B7AC5">
        <w:rPr>
          <w:rFonts w:ascii="Times New Roman" w:hAnsi="Times New Roman" w:cs="Times New Roman"/>
          <w:color w:val="000000"/>
          <w:sz w:val="24"/>
          <w:szCs w:val="24"/>
        </w:rPr>
        <w:t xml:space="preserve"> шейка колен</w:t>
      </w:r>
      <w:r>
        <w:rPr>
          <w:rFonts w:ascii="Times New Roman" w:hAnsi="Times New Roman" w:cs="Times New Roman"/>
          <w:color w:val="000000"/>
          <w:sz w:val="24"/>
          <w:szCs w:val="24"/>
        </w:rPr>
        <w:t>чатого вала; 5 −</w:t>
      </w:r>
      <w:r w:rsidR="001D188D" w:rsidRPr="000B7AC5">
        <w:rPr>
          <w:rFonts w:ascii="Times New Roman" w:hAnsi="Times New Roman" w:cs="Times New Roman"/>
          <w:color w:val="000000"/>
          <w:sz w:val="24"/>
          <w:szCs w:val="24"/>
        </w:rPr>
        <w:t xml:space="preserve"> главный шатун; </w:t>
      </w:r>
      <w:r>
        <w:rPr>
          <w:rFonts w:ascii="Times New Roman" w:hAnsi="Times New Roman" w:cs="Times New Roman"/>
          <w:color w:val="000000"/>
          <w:sz w:val="24"/>
          <w:szCs w:val="24"/>
        </w:rPr>
        <w:t>6 − воздушный патрубок; 7 −</w:t>
      </w:r>
      <w:r w:rsidR="008725DB" w:rsidRPr="000B7AC5">
        <w:rPr>
          <w:rFonts w:ascii="Times New Roman" w:hAnsi="Times New Roman" w:cs="Times New Roman"/>
          <w:color w:val="000000"/>
          <w:sz w:val="24"/>
          <w:szCs w:val="24"/>
        </w:rPr>
        <w:t xml:space="preserve"> всасывающий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клапан продувочного насоса; 8 −</w:t>
      </w:r>
      <w:r w:rsidR="008725DB" w:rsidRPr="000B7AC5">
        <w:rPr>
          <w:rFonts w:ascii="Times New Roman" w:hAnsi="Times New Roman" w:cs="Times New Roman"/>
          <w:color w:val="000000"/>
          <w:sz w:val="24"/>
          <w:szCs w:val="24"/>
        </w:rPr>
        <w:t xml:space="preserve"> поршневые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кольца продувочного насоса; 9 −</w:t>
      </w:r>
      <w:r w:rsidR="008725DB" w:rsidRPr="000B7AC5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оршень продувочного насоса; 10 −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peгyлятор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«мё</w:t>
      </w:r>
      <w:r w:rsidR="008725DB" w:rsidRPr="000B7AC5">
        <w:rPr>
          <w:rFonts w:ascii="Times New Roman" w:hAnsi="Times New Roman" w:cs="Times New Roman"/>
          <w:color w:val="000000"/>
          <w:sz w:val="24"/>
          <w:szCs w:val="24"/>
        </w:rPr>
        <w:t>ртвого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пространства компрессора; 11 −</w:t>
      </w:r>
      <w:r w:rsidR="008725DB" w:rsidRPr="000B7AC5">
        <w:rPr>
          <w:rFonts w:ascii="Times New Roman" w:hAnsi="Times New Roman" w:cs="Times New Roman"/>
          <w:color w:val="000000"/>
          <w:sz w:val="24"/>
          <w:szCs w:val="24"/>
        </w:rPr>
        <w:t xml:space="preserve"> ци</w:t>
      </w:r>
      <w:r>
        <w:rPr>
          <w:rFonts w:ascii="Times New Roman" w:hAnsi="Times New Roman" w:cs="Times New Roman"/>
          <w:color w:val="000000"/>
          <w:sz w:val="24"/>
          <w:szCs w:val="24"/>
        </w:rPr>
        <w:t>линдр компрессора; 12 − поршень; 13 − фонарная часть; 14 − продувочный насос; 15 − крышка средника; 16 −</w:t>
      </w:r>
      <w:r w:rsidR="008725DB" w:rsidRPr="000B7AC5">
        <w:rPr>
          <w:rFonts w:ascii="Times New Roman" w:hAnsi="Times New Roman" w:cs="Times New Roman"/>
          <w:color w:val="000000"/>
          <w:sz w:val="24"/>
          <w:szCs w:val="24"/>
        </w:rPr>
        <w:t xml:space="preserve"> полос</w:t>
      </w:r>
      <w:r>
        <w:rPr>
          <w:rFonts w:ascii="Times New Roman" w:hAnsi="Times New Roman" w:cs="Times New Roman"/>
          <w:color w:val="000000"/>
          <w:sz w:val="24"/>
          <w:szCs w:val="24"/>
        </w:rPr>
        <w:t>ти для продувания воздухом; 17 − силовой цилиндр; 18 − поршень силового цилиндра; 19 −</w:t>
      </w:r>
      <w:r w:rsidR="00746BA7">
        <w:rPr>
          <w:rFonts w:ascii="Times New Roman" w:hAnsi="Times New Roman" w:cs="Times New Roman"/>
          <w:color w:val="000000"/>
          <w:sz w:val="24"/>
          <w:szCs w:val="24"/>
        </w:rPr>
        <w:t xml:space="preserve"> инжекторный клапан; 20 − свеча зажигания; 21 −</w:t>
      </w:r>
      <w:r w:rsidR="008725DB" w:rsidRPr="000B7AC5">
        <w:rPr>
          <w:rFonts w:ascii="Times New Roman" w:hAnsi="Times New Roman" w:cs="Times New Roman"/>
          <w:color w:val="000000"/>
          <w:sz w:val="24"/>
          <w:szCs w:val="24"/>
        </w:rPr>
        <w:t xml:space="preserve"> масляная полост</w:t>
      </w:r>
      <w:r w:rsidR="00746BA7">
        <w:rPr>
          <w:rFonts w:ascii="Times New Roman" w:hAnsi="Times New Roman" w:cs="Times New Roman"/>
          <w:color w:val="000000"/>
          <w:sz w:val="24"/>
          <w:szCs w:val="24"/>
        </w:rPr>
        <w:t>ь поршня силового цилиндра; 22 −</w:t>
      </w:r>
      <w:r w:rsidR="008725DB" w:rsidRPr="000B7AC5">
        <w:rPr>
          <w:rFonts w:ascii="Times New Roman" w:hAnsi="Times New Roman" w:cs="Times New Roman"/>
          <w:color w:val="000000"/>
          <w:sz w:val="24"/>
          <w:szCs w:val="24"/>
        </w:rPr>
        <w:t xml:space="preserve"> выпускной патрубок</w:t>
      </w:r>
      <w:r w:rsidR="001D188D" w:rsidRPr="000B7AC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683E" w:rsidRPr="001E7BD3" w:rsidRDefault="003B683E" w:rsidP="001E7BD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9"/>
        <w:tblW w:w="10031" w:type="dxa"/>
        <w:jc w:val="center"/>
        <w:tblLook w:val="04A0" w:firstRow="1" w:lastRow="0" w:firstColumn="1" w:lastColumn="0" w:noHBand="0" w:noVBand="1"/>
      </w:tblPr>
      <w:tblGrid>
        <w:gridCol w:w="5070"/>
        <w:gridCol w:w="2409"/>
        <w:gridCol w:w="2552"/>
      </w:tblGrid>
      <w:tr w:rsidR="00865CDE" w:rsidRPr="00865CDE" w:rsidTr="000B7AC5">
        <w:trPr>
          <w:jc w:val="center"/>
        </w:trPr>
        <w:tc>
          <w:tcPr>
            <w:tcW w:w="5070" w:type="dxa"/>
          </w:tcPr>
          <w:p w:rsidR="001D188D" w:rsidRPr="00865CDE" w:rsidRDefault="001D188D" w:rsidP="00AB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CD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409" w:type="dxa"/>
          </w:tcPr>
          <w:p w:rsidR="001D188D" w:rsidRPr="00865CDE" w:rsidRDefault="001D188D" w:rsidP="00AB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CDE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  <w:tc>
          <w:tcPr>
            <w:tcW w:w="2552" w:type="dxa"/>
          </w:tcPr>
          <w:p w:rsidR="001D188D" w:rsidRPr="00865CDE" w:rsidRDefault="001D188D" w:rsidP="00AB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CDE">
              <w:rPr>
                <w:rFonts w:ascii="Times New Roman" w:hAnsi="Times New Roman" w:cs="Times New Roman"/>
                <w:b/>
                <w:sz w:val="24"/>
                <w:szCs w:val="24"/>
              </w:rPr>
              <w:t>Рисунок</w:t>
            </w:r>
          </w:p>
        </w:tc>
      </w:tr>
      <w:tr w:rsidR="00865CDE" w:rsidRPr="00865CDE" w:rsidTr="000B7AC5">
        <w:trPr>
          <w:jc w:val="center"/>
        </w:trPr>
        <w:tc>
          <w:tcPr>
            <w:tcW w:w="5070" w:type="dxa"/>
          </w:tcPr>
          <w:p w:rsidR="00DD1B65" w:rsidRPr="00865CDE" w:rsidRDefault="00DD1B65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5C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F6DA2" w:rsidRPr="00865CDE">
              <w:rPr>
                <w:rFonts w:ascii="Times New Roman" w:hAnsi="Times New Roman" w:cs="Times New Roman"/>
                <w:sz w:val="24"/>
                <w:szCs w:val="24"/>
              </w:rPr>
              <w:t>вигатель</w:t>
            </w:r>
          </w:p>
        </w:tc>
        <w:tc>
          <w:tcPr>
            <w:tcW w:w="2409" w:type="dxa"/>
          </w:tcPr>
          <w:p w:rsidR="001D188D" w:rsidRPr="00865CDE" w:rsidRDefault="001D188D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D188D" w:rsidRPr="00865CDE" w:rsidRDefault="001D188D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CDE" w:rsidRPr="00865CDE" w:rsidTr="000B7AC5">
        <w:trPr>
          <w:jc w:val="center"/>
        </w:trPr>
        <w:tc>
          <w:tcPr>
            <w:tcW w:w="5070" w:type="dxa"/>
          </w:tcPr>
          <w:p w:rsidR="00DD1B65" w:rsidRPr="00865CDE" w:rsidRDefault="00DD1B65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5CD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D188D" w:rsidRPr="00865CDE">
              <w:rPr>
                <w:rFonts w:ascii="Times New Roman" w:hAnsi="Times New Roman" w:cs="Times New Roman"/>
                <w:sz w:val="24"/>
                <w:szCs w:val="24"/>
              </w:rPr>
              <w:t>оршень</w:t>
            </w:r>
          </w:p>
        </w:tc>
        <w:tc>
          <w:tcPr>
            <w:tcW w:w="2409" w:type="dxa"/>
          </w:tcPr>
          <w:p w:rsidR="001D188D" w:rsidRPr="00865CDE" w:rsidRDefault="001D188D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D188D" w:rsidRPr="00865CDE" w:rsidRDefault="001D188D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CDE" w:rsidRPr="00865CDE" w:rsidTr="000B7AC5">
        <w:trPr>
          <w:jc w:val="center"/>
        </w:trPr>
        <w:tc>
          <w:tcPr>
            <w:tcW w:w="5070" w:type="dxa"/>
          </w:tcPr>
          <w:p w:rsidR="00DD1B65" w:rsidRPr="00865CDE" w:rsidRDefault="00DD1B65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5CD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D188D" w:rsidRPr="00865CDE">
              <w:rPr>
                <w:rFonts w:ascii="Times New Roman" w:hAnsi="Times New Roman" w:cs="Times New Roman"/>
                <w:sz w:val="24"/>
                <w:szCs w:val="24"/>
              </w:rPr>
              <w:t>онтрольно-измерительная аппаратура</w:t>
            </w:r>
            <w:r w:rsidR="000B7A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1D188D" w:rsidRPr="00865CDE" w:rsidRDefault="001D188D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D188D" w:rsidRPr="00865CDE" w:rsidRDefault="001D188D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CDE" w:rsidRPr="00865CDE" w:rsidTr="000B7AC5">
        <w:trPr>
          <w:jc w:val="center"/>
        </w:trPr>
        <w:tc>
          <w:tcPr>
            <w:tcW w:w="5070" w:type="dxa"/>
          </w:tcPr>
          <w:p w:rsidR="00DD1B65" w:rsidRPr="00865CDE" w:rsidRDefault="00DD1B65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5C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D188D" w:rsidRPr="00865CDE">
              <w:rPr>
                <w:rFonts w:ascii="Times New Roman" w:hAnsi="Times New Roman" w:cs="Times New Roman"/>
                <w:sz w:val="24"/>
                <w:szCs w:val="24"/>
              </w:rPr>
              <w:t>хладитель</w:t>
            </w:r>
          </w:p>
        </w:tc>
        <w:tc>
          <w:tcPr>
            <w:tcW w:w="2409" w:type="dxa"/>
          </w:tcPr>
          <w:p w:rsidR="001D188D" w:rsidRPr="00865CDE" w:rsidRDefault="001D188D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D188D" w:rsidRPr="00865CDE" w:rsidRDefault="001D188D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188D" w:rsidRPr="001E7BD3" w:rsidRDefault="001D188D" w:rsidP="000B7AC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BD3">
        <w:rPr>
          <w:rFonts w:ascii="Times New Roman" w:hAnsi="Times New Roman" w:cs="Times New Roman"/>
          <w:sz w:val="28"/>
          <w:szCs w:val="28"/>
        </w:rPr>
        <w:t>а) обеспечивает эффективное охлаждение</w:t>
      </w:r>
      <w:r w:rsidR="00AB0030">
        <w:rPr>
          <w:rFonts w:ascii="Times New Roman" w:hAnsi="Times New Roman" w:cs="Times New Roman"/>
          <w:sz w:val="28"/>
          <w:szCs w:val="28"/>
        </w:rPr>
        <w:t>;</w:t>
      </w:r>
    </w:p>
    <w:p w:rsidR="001D188D" w:rsidRPr="001E7BD3" w:rsidRDefault="001D188D" w:rsidP="000B7AC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BD3">
        <w:rPr>
          <w:rFonts w:ascii="Times New Roman" w:hAnsi="Times New Roman" w:cs="Times New Roman"/>
          <w:sz w:val="28"/>
          <w:szCs w:val="28"/>
        </w:rPr>
        <w:t xml:space="preserve">б) осуществляет </w:t>
      </w:r>
      <w:r w:rsidR="0039301F">
        <w:rPr>
          <w:rFonts w:ascii="Times New Roman" w:hAnsi="Times New Roman" w:cs="Times New Roman"/>
          <w:sz w:val="28"/>
          <w:szCs w:val="28"/>
        </w:rPr>
        <w:t>измерение и контроль давления и</w:t>
      </w:r>
      <w:r w:rsidRPr="001E7BD3">
        <w:rPr>
          <w:rFonts w:ascii="Times New Roman" w:hAnsi="Times New Roman" w:cs="Times New Roman"/>
          <w:sz w:val="28"/>
          <w:szCs w:val="28"/>
        </w:rPr>
        <w:t xml:space="preserve"> температур</w:t>
      </w:r>
      <w:r w:rsidR="0039301F">
        <w:rPr>
          <w:rFonts w:ascii="Times New Roman" w:hAnsi="Times New Roman" w:cs="Times New Roman"/>
          <w:sz w:val="28"/>
          <w:szCs w:val="28"/>
        </w:rPr>
        <w:t>ы</w:t>
      </w:r>
      <w:r w:rsidRPr="001E7BD3">
        <w:rPr>
          <w:rFonts w:ascii="Times New Roman" w:hAnsi="Times New Roman" w:cs="Times New Roman"/>
          <w:sz w:val="28"/>
          <w:szCs w:val="28"/>
        </w:rPr>
        <w:t xml:space="preserve"> сжимаемого газа</w:t>
      </w:r>
      <w:r w:rsidR="00AB0030">
        <w:rPr>
          <w:rFonts w:ascii="Times New Roman" w:hAnsi="Times New Roman" w:cs="Times New Roman"/>
          <w:sz w:val="28"/>
          <w:szCs w:val="28"/>
        </w:rPr>
        <w:t>;</w:t>
      </w:r>
    </w:p>
    <w:p w:rsidR="001D188D" w:rsidRPr="001E7BD3" w:rsidRDefault="001D188D" w:rsidP="000B7AC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BD3">
        <w:rPr>
          <w:rFonts w:ascii="Times New Roman" w:hAnsi="Times New Roman" w:cs="Times New Roman"/>
          <w:sz w:val="28"/>
          <w:szCs w:val="28"/>
        </w:rPr>
        <w:t>в) обеспечивает сжатие газа</w:t>
      </w:r>
      <w:r w:rsidR="00AB0030">
        <w:rPr>
          <w:rFonts w:ascii="Times New Roman" w:hAnsi="Times New Roman" w:cs="Times New Roman"/>
          <w:sz w:val="28"/>
          <w:szCs w:val="28"/>
        </w:rPr>
        <w:t>;</w:t>
      </w:r>
    </w:p>
    <w:p w:rsidR="00865CDE" w:rsidRDefault="001D188D" w:rsidP="000B7AC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BD3">
        <w:rPr>
          <w:rFonts w:ascii="Times New Roman" w:hAnsi="Times New Roman" w:cs="Times New Roman"/>
          <w:sz w:val="28"/>
          <w:szCs w:val="28"/>
        </w:rPr>
        <w:t>г) обеспечивает привод компрессорной группы</w:t>
      </w:r>
      <w:r w:rsidR="00AB003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65CDE" w:rsidTr="00865CDE">
        <w:trPr>
          <w:jc w:val="center"/>
        </w:trPr>
        <w:tc>
          <w:tcPr>
            <w:tcW w:w="4927" w:type="dxa"/>
          </w:tcPr>
          <w:p w:rsidR="00865CDE" w:rsidRDefault="00865CDE" w:rsidP="00865CDE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B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DC0A4E" wp14:editId="41840DD4">
                  <wp:extent cx="2092435" cy="1317356"/>
                  <wp:effectExtent l="0" t="0" r="317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65" cy="1321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65CDE" w:rsidRDefault="00865CDE" w:rsidP="00865CDE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B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136067" wp14:editId="3C65EF7D">
                  <wp:extent cx="1689316" cy="1316898"/>
                  <wp:effectExtent l="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369" cy="1321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DE" w:rsidTr="00865CDE">
        <w:trPr>
          <w:jc w:val="center"/>
        </w:trPr>
        <w:tc>
          <w:tcPr>
            <w:tcW w:w="4927" w:type="dxa"/>
          </w:tcPr>
          <w:p w:rsidR="00865CDE" w:rsidRDefault="00865CDE" w:rsidP="0026159C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BD3">
              <w:rPr>
                <w:rFonts w:ascii="Times New Roman" w:hAnsi="Times New Roman" w:cs="Times New Roman"/>
                <w:sz w:val="28"/>
                <w:szCs w:val="28"/>
              </w:rPr>
              <w:t>рис. 1</w:t>
            </w:r>
          </w:p>
          <w:p w:rsidR="0026159C" w:rsidRDefault="0026159C" w:rsidP="00865CDE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865CDE" w:rsidRDefault="00865CDE" w:rsidP="00865CDE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BD3">
              <w:rPr>
                <w:rFonts w:ascii="Times New Roman" w:hAnsi="Times New Roman" w:cs="Times New Roman"/>
                <w:sz w:val="28"/>
                <w:szCs w:val="28"/>
              </w:rPr>
              <w:t>рис. 2</w:t>
            </w:r>
          </w:p>
          <w:p w:rsidR="0026159C" w:rsidRDefault="0026159C" w:rsidP="00865CDE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CDE" w:rsidTr="00865CDE">
        <w:trPr>
          <w:jc w:val="center"/>
        </w:trPr>
        <w:tc>
          <w:tcPr>
            <w:tcW w:w="4927" w:type="dxa"/>
          </w:tcPr>
          <w:p w:rsidR="00865CDE" w:rsidRDefault="00865CDE" w:rsidP="00865CDE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F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A15E5D" wp14:editId="22ADD8FF">
                  <wp:extent cx="1712562" cy="1894428"/>
                  <wp:effectExtent l="0" t="0" r="254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183" cy="190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65CDE" w:rsidRDefault="00865CDE" w:rsidP="00865CDE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B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6A85DB" wp14:editId="4B9DE685">
                  <wp:extent cx="2312209" cy="177455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46" cy="178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DE" w:rsidTr="00865CDE">
        <w:trPr>
          <w:jc w:val="center"/>
        </w:trPr>
        <w:tc>
          <w:tcPr>
            <w:tcW w:w="4927" w:type="dxa"/>
          </w:tcPr>
          <w:p w:rsidR="00865CDE" w:rsidRDefault="00865CDE" w:rsidP="00865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BD3">
              <w:rPr>
                <w:rFonts w:ascii="Times New Roman" w:hAnsi="Times New Roman" w:cs="Times New Roman"/>
                <w:sz w:val="28"/>
                <w:szCs w:val="28"/>
              </w:rPr>
              <w:t>рис. 3</w:t>
            </w:r>
          </w:p>
        </w:tc>
        <w:tc>
          <w:tcPr>
            <w:tcW w:w="4927" w:type="dxa"/>
          </w:tcPr>
          <w:p w:rsidR="00865CDE" w:rsidRDefault="00865CDE" w:rsidP="00865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</w:t>
            </w:r>
          </w:p>
        </w:tc>
      </w:tr>
      <w:tr w:rsidR="00865CDE" w:rsidTr="00865CDE">
        <w:trPr>
          <w:jc w:val="center"/>
        </w:trPr>
        <w:tc>
          <w:tcPr>
            <w:tcW w:w="4927" w:type="dxa"/>
          </w:tcPr>
          <w:p w:rsidR="00865CDE" w:rsidRDefault="00865CDE" w:rsidP="00865CDE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B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A14C7F" wp14:editId="5E0055E3">
                  <wp:extent cx="2299781" cy="173581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407" cy="173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65CDE" w:rsidRDefault="00865CDE" w:rsidP="005B2F97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CDE" w:rsidTr="00865CDE">
        <w:trPr>
          <w:jc w:val="center"/>
        </w:trPr>
        <w:tc>
          <w:tcPr>
            <w:tcW w:w="4927" w:type="dxa"/>
          </w:tcPr>
          <w:p w:rsidR="00865CDE" w:rsidRDefault="00865CDE" w:rsidP="002615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</w:t>
            </w:r>
          </w:p>
        </w:tc>
        <w:tc>
          <w:tcPr>
            <w:tcW w:w="4927" w:type="dxa"/>
          </w:tcPr>
          <w:p w:rsidR="00865CDE" w:rsidRDefault="00865CDE" w:rsidP="001E7BD3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5CDE" w:rsidRDefault="00865CDE" w:rsidP="001E7BD3">
      <w:pPr>
        <w:keepNext/>
        <w:jc w:val="both"/>
        <w:rPr>
          <w:rFonts w:ascii="Times New Roman" w:hAnsi="Times New Roman" w:cs="Times New Roman"/>
          <w:sz w:val="28"/>
          <w:szCs w:val="28"/>
        </w:rPr>
        <w:sectPr w:rsidR="00865CDE" w:rsidSect="000B7AC5">
          <w:type w:val="continuous"/>
          <w:pgSz w:w="11906" w:h="16838"/>
          <w:pgMar w:top="1021" w:right="1021" w:bottom="1021" w:left="1021" w:header="708" w:footer="708" w:gutter="0"/>
          <w:cols w:space="708"/>
          <w:docGrid w:linePitch="360"/>
        </w:sectPr>
      </w:pPr>
    </w:p>
    <w:p w:rsidR="0026159C" w:rsidRDefault="0026159C" w:rsidP="0026159C">
      <w:pPr>
        <w:pStyle w:val="a3"/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7BD3" w:rsidRDefault="00746BA7" w:rsidP="000B7AC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Какой объё</w:t>
      </w:r>
      <w:r w:rsidR="001E7BD3" w:rsidRPr="006700BC">
        <w:rPr>
          <w:rFonts w:ascii="Times New Roman" w:hAnsi="Times New Roman" w:cs="Times New Roman"/>
          <w:b/>
          <w:sz w:val="28"/>
          <w:szCs w:val="28"/>
        </w:rPr>
        <w:t xml:space="preserve">м газа прокачивает </w:t>
      </w:r>
      <w:proofErr w:type="spellStart"/>
      <w:r w:rsidR="001E7BD3" w:rsidRPr="006700BC">
        <w:rPr>
          <w:rFonts w:ascii="Times New Roman" w:hAnsi="Times New Roman" w:cs="Times New Roman"/>
          <w:b/>
          <w:sz w:val="28"/>
          <w:szCs w:val="28"/>
        </w:rPr>
        <w:t>газомотокомпрессор</w:t>
      </w:r>
      <w:proofErr w:type="spellEnd"/>
      <w:r w:rsidR="001E7BD3" w:rsidRPr="006700BC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E7BD3" w:rsidRPr="006700BC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="001E7BD3" w:rsidRPr="006700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7BD3" w:rsidRPr="006700BC">
        <w:rPr>
          <w:rFonts w:ascii="Times New Roman" w:hAnsi="Times New Roman" w:cs="Times New Roman"/>
          <w:b/>
          <w:sz w:val="28"/>
          <w:szCs w:val="28"/>
          <w:lang w:val="en-US"/>
        </w:rPr>
        <w:t>Cooper</w:t>
      </w:r>
      <w:r w:rsidR="001E7BD3" w:rsidRPr="006700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7BD3" w:rsidRPr="006700BC">
        <w:rPr>
          <w:rFonts w:ascii="Times New Roman" w:hAnsi="Times New Roman" w:cs="Times New Roman"/>
          <w:b/>
          <w:sz w:val="28"/>
          <w:szCs w:val="28"/>
          <w:lang w:val="en-US"/>
        </w:rPr>
        <w:t>Bessemer</w:t>
      </w:r>
      <w:r w:rsidR="001E7BD3" w:rsidRPr="006700BC">
        <w:rPr>
          <w:rFonts w:ascii="Times New Roman" w:hAnsi="Times New Roman" w:cs="Times New Roman"/>
          <w:b/>
          <w:sz w:val="28"/>
          <w:szCs w:val="28"/>
        </w:rPr>
        <w:t xml:space="preserve">» при частоте вращения вала 2 тыс. </w:t>
      </w:r>
      <w:proofErr w:type="gramStart"/>
      <w:r w:rsidR="001E7BD3" w:rsidRPr="006700BC">
        <w:rPr>
          <w:rFonts w:ascii="Times New Roman" w:hAnsi="Times New Roman" w:cs="Times New Roman"/>
          <w:b/>
          <w:sz w:val="28"/>
          <w:szCs w:val="28"/>
        </w:rPr>
        <w:t>об./</w:t>
      </w:r>
      <w:proofErr w:type="gramEnd"/>
      <w:r w:rsidR="001E7BD3" w:rsidRPr="006700BC">
        <w:rPr>
          <w:rFonts w:ascii="Times New Roman" w:hAnsi="Times New Roman" w:cs="Times New Roman"/>
          <w:b/>
          <w:sz w:val="28"/>
          <w:szCs w:val="28"/>
        </w:rPr>
        <w:t>мин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1E7BD3" w:rsidRPr="006700BC">
        <w:rPr>
          <w:rFonts w:ascii="Times New Roman" w:hAnsi="Times New Roman" w:cs="Times New Roman"/>
          <w:b/>
          <w:sz w:val="28"/>
          <w:szCs w:val="28"/>
        </w:rPr>
        <w:t xml:space="preserve"> за 1 сутки работы?</w:t>
      </w:r>
    </w:p>
    <w:p w:rsidR="006700BC" w:rsidRPr="006700BC" w:rsidRDefault="006700BC" w:rsidP="006700BC">
      <w:pPr>
        <w:pStyle w:val="a3"/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10094" w:type="dxa"/>
        <w:tblLook w:val="04A0" w:firstRow="1" w:lastRow="0" w:firstColumn="1" w:lastColumn="0" w:noHBand="0" w:noVBand="1"/>
      </w:tblPr>
      <w:tblGrid>
        <w:gridCol w:w="10094"/>
      </w:tblGrid>
      <w:tr w:rsidR="0096372C" w:rsidTr="0096372C">
        <w:trPr>
          <w:trHeight w:val="1866"/>
        </w:trPr>
        <w:tc>
          <w:tcPr>
            <w:tcW w:w="10094" w:type="dxa"/>
          </w:tcPr>
          <w:p w:rsidR="0096372C" w:rsidRDefault="00746BA7" w:rsidP="001E7BD3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46BA7">
              <w:rPr>
                <w:rFonts w:ascii="Times New Roman" w:hAnsi="Times New Roman" w:cs="Times New Roman"/>
                <w:sz w:val="28"/>
                <w:szCs w:val="28"/>
              </w:rPr>
              <w:t>Решение:</w:t>
            </w:r>
          </w:p>
        </w:tc>
      </w:tr>
    </w:tbl>
    <w:p w:rsidR="001E7BD3" w:rsidRDefault="001E7BD3" w:rsidP="001E7BD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6372C" w:rsidTr="0096372C">
        <w:trPr>
          <w:trHeight w:val="5803"/>
        </w:trPr>
        <w:tc>
          <w:tcPr>
            <w:tcW w:w="9809" w:type="dxa"/>
          </w:tcPr>
          <w:p w:rsidR="0096372C" w:rsidRDefault="0096372C" w:rsidP="001E7BD3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26159C" w:rsidRPr="0026159C" w:rsidRDefault="0096372C" w:rsidP="002615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5AE619" wp14:editId="7B3A1828">
                <wp:simplePos x="0" y="0"/>
                <wp:positionH relativeFrom="column">
                  <wp:posOffset>203835</wp:posOffset>
                </wp:positionH>
                <wp:positionV relativeFrom="paragraph">
                  <wp:posOffset>7795260</wp:posOffset>
                </wp:positionV>
                <wp:extent cx="6238875" cy="6564630"/>
                <wp:effectExtent l="0" t="0" r="28575" b="2667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65646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90E01" id="Прямоугольник 42" o:spid="_x0000_s1026" style="position:absolute;margin-left:16.05pt;margin-top:613.8pt;width:491.25pt;height:516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" filled="f" strokecolor="black [3213]" strokeweight="2pt"/>
            </w:pict>
          </mc:Fallback>
        </mc:AlternateContent>
      </w:r>
    </w:p>
    <w:p w:rsidR="009E071D" w:rsidRDefault="005515DA" w:rsidP="0096372C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0BC">
        <w:rPr>
          <w:rFonts w:ascii="Times New Roman" w:hAnsi="Times New Roman" w:cs="Times New Roman"/>
          <w:b/>
          <w:sz w:val="28"/>
          <w:szCs w:val="28"/>
        </w:rPr>
        <w:t>На</w:t>
      </w:r>
      <w:r w:rsidR="001E7BD3" w:rsidRPr="006700BC">
        <w:rPr>
          <w:rFonts w:ascii="Times New Roman" w:hAnsi="Times New Roman" w:cs="Times New Roman"/>
          <w:b/>
          <w:sz w:val="28"/>
          <w:szCs w:val="28"/>
        </w:rPr>
        <w:t xml:space="preserve"> схеме </w:t>
      </w:r>
      <w:r w:rsidR="003B683E">
        <w:rPr>
          <w:rFonts w:ascii="Times New Roman" w:hAnsi="Times New Roman" w:cs="Times New Roman"/>
          <w:b/>
          <w:sz w:val="28"/>
          <w:szCs w:val="28"/>
        </w:rPr>
        <w:t xml:space="preserve">поставки природного газа потребителю </w:t>
      </w:r>
      <w:r w:rsidR="009E071D" w:rsidRPr="006700BC">
        <w:rPr>
          <w:rFonts w:ascii="Times New Roman" w:hAnsi="Times New Roman" w:cs="Times New Roman"/>
          <w:b/>
          <w:sz w:val="28"/>
          <w:szCs w:val="28"/>
        </w:rPr>
        <w:t>у</w:t>
      </w:r>
      <w:r w:rsidR="001E7BD3" w:rsidRPr="006700BC">
        <w:rPr>
          <w:rFonts w:ascii="Times New Roman" w:hAnsi="Times New Roman" w:cs="Times New Roman"/>
          <w:b/>
          <w:sz w:val="28"/>
          <w:szCs w:val="28"/>
        </w:rPr>
        <w:t>кажите расположение компрессорных станций</w:t>
      </w:r>
      <w:r w:rsidR="006700BC">
        <w:rPr>
          <w:rFonts w:ascii="Times New Roman" w:hAnsi="Times New Roman" w:cs="Times New Roman"/>
          <w:b/>
          <w:sz w:val="28"/>
          <w:szCs w:val="28"/>
        </w:rPr>
        <w:t>.</w:t>
      </w:r>
    </w:p>
    <w:p w:rsidR="003B683E" w:rsidRDefault="003B683E" w:rsidP="003B68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3270C59" wp14:editId="0C117279">
            <wp:simplePos x="0" y="0"/>
            <wp:positionH relativeFrom="column">
              <wp:posOffset>-176530</wp:posOffset>
            </wp:positionH>
            <wp:positionV relativeFrom="paragraph">
              <wp:posOffset>85725</wp:posOffset>
            </wp:positionV>
            <wp:extent cx="6468110" cy="5535295"/>
            <wp:effectExtent l="0" t="0" r="8890" b="8255"/>
            <wp:wrapSquare wrapText="bothSides"/>
            <wp:docPr id="8" name="Рисунок 8" descr="C:\Users\Валентина\Desktop\ГМЦ\Газпром урок\elements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ГМЦ\Газпром урок\elements\1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5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59C" w:rsidRDefault="0026159C" w:rsidP="0096372C">
      <w:pPr>
        <w:spacing w:line="240" w:lineRule="auto"/>
        <w:ind w:firstLine="36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№ 2</w:t>
      </w:r>
    </w:p>
    <w:p w:rsidR="00477367" w:rsidRPr="003B683E" w:rsidRDefault="00E127E5" w:rsidP="009637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</w:t>
      </w:r>
      <w:r w:rsidR="003B683E" w:rsidRPr="003B68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айдите </w:t>
      </w:r>
      <w:r w:rsidR="003B683E" w:rsidRPr="003B683E">
        <w:rPr>
          <w:rFonts w:ascii="Times New Roman" w:hAnsi="Times New Roman" w:cs="Times New Roman"/>
          <w:b/>
          <w:sz w:val="28"/>
          <w:szCs w:val="28"/>
        </w:rPr>
        <w:t>газотурбинный двигатель НК-12СТ</w:t>
      </w:r>
      <w:r w:rsidR="00746BA7">
        <w:rPr>
          <w:rFonts w:ascii="Times New Roman" w:hAnsi="Times New Roman" w:cs="Times New Roman"/>
          <w:b/>
          <w:sz w:val="28"/>
          <w:szCs w:val="28"/>
        </w:rPr>
        <w:t>.</w:t>
      </w:r>
    </w:p>
    <w:p w:rsidR="00352F6F" w:rsidRDefault="00352F6F" w:rsidP="0096372C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683E">
        <w:rPr>
          <w:color w:val="000000"/>
          <w:sz w:val="28"/>
          <w:szCs w:val="28"/>
        </w:rPr>
        <w:t>Для решения проблемы транспортировки газа в 1974 году был создан газотурбинный привод </w:t>
      </w:r>
      <w:r w:rsidRPr="003B683E">
        <w:rPr>
          <w:b/>
          <w:bCs/>
          <w:color w:val="000000"/>
          <w:sz w:val="28"/>
          <w:szCs w:val="28"/>
        </w:rPr>
        <w:t>НК-12СТ</w:t>
      </w:r>
      <w:r w:rsidRPr="003B683E">
        <w:rPr>
          <w:color w:val="000000"/>
          <w:sz w:val="28"/>
          <w:szCs w:val="28"/>
        </w:rPr>
        <w:t>. В его конструкции осуществлена идея использования авиационного двигателя типа </w:t>
      </w:r>
      <w:r w:rsidRPr="003B683E">
        <w:rPr>
          <w:b/>
          <w:bCs/>
          <w:color w:val="000000"/>
          <w:sz w:val="28"/>
          <w:szCs w:val="28"/>
        </w:rPr>
        <w:t>НК-12</w:t>
      </w:r>
      <w:r w:rsidRPr="003B683E">
        <w:rPr>
          <w:color w:val="000000"/>
          <w:sz w:val="28"/>
          <w:szCs w:val="28"/>
        </w:rPr>
        <w:t> в качестве привода газоперекачивающих агрегатов </w:t>
      </w:r>
      <w:r w:rsidRPr="003B683E">
        <w:rPr>
          <w:b/>
          <w:bCs/>
          <w:color w:val="000000"/>
          <w:sz w:val="28"/>
          <w:szCs w:val="28"/>
        </w:rPr>
        <w:t>ГПА-Ц-6,3</w:t>
      </w:r>
      <w:r w:rsidRPr="003B683E">
        <w:rPr>
          <w:color w:val="000000"/>
          <w:sz w:val="28"/>
          <w:szCs w:val="28"/>
        </w:rPr>
        <w:t>. Были выполнены работы, позволившие использовать </w:t>
      </w:r>
      <w:r w:rsidRPr="003B683E">
        <w:rPr>
          <w:sz w:val="28"/>
          <w:szCs w:val="28"/>
          <w:bdr w:val="none" w:sz="0" w:space="0" w:color="auto" w:frame="1"/>
        </w:rPr>
        <w:t>природный газ</w:t>
      </w:r>
      <w:r w:rsidRPr="003B683E">
        <w:rPr>
          <w:color w:val="000000"/>
          <w:sz w:val="28"/>
          <w:szCs w:val="28"/>
        </w:rPr>
        <w:t>, перекачиваемый по </w:t>
      </w:r>
      <w:r w:rsidRPr="003B683E">
        <w:rPr>
          <w:sz w:val="28"/>
          <w:szCs w:val="28"/>
          <w:bdr w:val="none" w:sz="0" w:space="0" w:color="auto" w:frame="1"/>
        </w:rPr>
        <w:t>трубопроводам</w:t>
      </w:r>
      <w:r w:rsidRPr="003B683E">
        <w:rPr>
          <w:color w:val="000000"/>
          <w:sz w:val="28"/>
          <w:szCs w:val="28"/>
        </w:rPr>
        <w:t>, в качестве топлива для двигателя. Это позволило обеспечить газоперекачивающие агрегаты мощным газотурбинным приводом с малой массой и небольшими габаритами (мощность привода 6300 кВт), а также осуществить полную автоматизацию</w:t>
      </w:r>
      <w:r w:rsidR="00746BA7">
        <w:rPr>
          <w:color w:val="000000"/>
          <w:sz w:val="28"/>
          <w:szCs w:val="28"/>
        </w:rPr>
        <w:t xml:space="preserve"> газоперекачивающих агрегатов и </w:t>
      </w:r>
      <w:r w:rsidRPr="003B683E">
        <w:rPr>
          <w:color w:val="000000"/>
          <w:sz w:val="28"/>
          <w:szCs w:val="28"/>
        </w:rPr>
        <w:t>обеспечить полную автономию двигателя, не требующую дополнительных источников тепла, топлива и водоснабжения.</w:t>
      </w:r>
    </w:p>
    <w:p w:rsidR="0026159C" w:rsidRPr="003B683E" w:rsidRDefault="0026159C" w:rsidP="0096372C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A1A43" w:rsidRPr="0026159C" w:rsidRDefault="005A1A43" w:rsidP="0096372C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8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Рассмотрите конструктивную схему турбинного двигателя. Внимательно изучите экспонат и определите его основные части. </w:t>
      </w:r>
    </w:p>
    <w:p w:rsidR="005A1A43" w:rsidRDefault="005A1A43" w:rsidP="009637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BA7F47" wp14:editId="5EB176AC">
            <wp:extent cx="5763126" cy="2304558"/>
            <wp:effectExtent l="0" t="0" r="9525" b="635"/>
            <wp:docPr id="7" name="Рисунок 7" descr="Картинки по запросу схема турбореактивного двиг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схема турбореактивного двигател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18" cy="231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43" w:rsidRDefault="005A1A43" w:rsidP="0096372C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59C">
        <w:rPr>
          <w:rFonts w:ascii="Times New Roman" w:hAnsi="Times New Roman" w:cs="Times New Roman"/>
          <w:b/>
          <w:sz w:val="28"/>
          <w:szCs w:val="28"/>
        </w:rPr>
        <w:t>Восстановите схему</w:t>
      </w:r>
      <w:r w:rsidR="00516063" w:rsidRPr="0026159C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26159C">
        <w:rPr>
          <w:rFonts w:ascii="Times New Roman" w:hAnsi="Times New Roman" w:cs="Times New Roman"/>
          <w:b/>
          <w:sz w:val="28"/>
          <w:szCs w:val="28"/>
        </w:rPr>
        <w:t xml:space="preserve"> турбореактивного двигателя, соотнеся </w:t>
      </w:r>
      <w:r w:rsidR="00516063" w:rsidRPr="0026159C">
        <w:rPr>
          <w:rFonts w:ascii="Times New Roman" w:hAnsi="Times New Roman" w:cs="Times New Roman"/>
          <w:b/>
          <w:sz w:val="28"/>
          <w:szCs w:val="28"/>
        </w:rPr>
        <w:t>цифры с деталями (материалами).</w:t>
      </w:r>
      <w:r w:rsidRPr="002615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27E5" w:rsidRPr="0026159C" w:rsidRDefault="00E127E5" w:rsidP="00E127E5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1A43" w:rsidRDefault="005A1A43" w:rsidP="00DD3CEF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592280F2" wp14:editId="1BB9A34D">
            <wp:extent cx="5248151" cy="29601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067" cy="296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1E9" w:rsidRDefault="003B41E9" w:rsidP="005A1A43">
      <w:pPr>
        <w:rPr>
          <w:rFonts w:ascii="Times New Roman" w:hAnsi="Times New Roman" w:cs="Times New Roman"/>
          <w:sz w:val="28"/>
          <w:szCs w:val="28"/>
        </w:rPr>
        <w:sectPr w:rsidR="003B41E9" w:rsidSect="000B7AC5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A1A43" w:rsidRPr="00311A88" w:rsidRDefault="005A1A43" w:rsidP="00DD3C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</w:t>
      </w:r>
      <w:r w:rsidRPr="00311A88">
        <w:rPr>
          <w:rFonts w:ascii="Times New Roman" w:hAnsi="Times New Roman" w:cs="Times New Roman"/>
          <w:sz w:val="28"/>
          <w:szCs w:val="28"/>
        </w:rPr>
        <w:t>Компрессор</w:t>
      </w:r>
    </w:p>
    <w:p w:rsidR="005A1A43" w:rsidRPr="00311A88" w:rsidRDefault="005A1A43" w:rsidP="00DD3C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</w:t>
      </w:r>
      <w:r w:rsidRPr="00311A88">
        <w:rPr>
          <w:rFonts w:ascii="Times New Roman" w:hAnsi="Times New Roman" w:cs="Times New Roman"/>
          <w:sz w:val="28"/>
          <w:szCs w:val="28"/>
        </w:rPr>
        <w:t>Воздух</w:t>
      </w:r>
    </w:p>
    <w:p w:rsidR="005A1A43" w:rsidRPr="00311A88" w:rsidRDefault="005A1A43" w:rsidP="00DD3C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</w:t>
      </w:r>
      <w:r w:rsidRPr="00311A88">
        <w:rPr>
          <w:rFonts w:ascii="Times New Roman" w:hAnsi="Times New Roman" w:cs="Times New Roman"/>
          <w:sz w:val="28"/>
          <w:szCs w:val="28"/>
        </w:rPr>
        <w:t>Сжатый воздух</w:t>
      </w:r>
    </w:p>
    <w:p w:rsidR="005A1A43" w:rsidRPr="00311A88" w:rsidRDefault="005A1A43" w:rsidP="00DD3C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</w:t>
      </w:r>
      <w:r w:rsidRPr="00311A88">
        <w:rPr>
          <w:rFonts w:ascii="Times New Roman" w:hAnsi="Times New Roman" w:cs="Times New Roman"/>
          <w:sz w:val="28"/>
          <w:szCs w:val="28"/>
        </w:rPr>
        <w:t xml:space="preserve">Свеча </w:t>
      </w:r>
    </w:p>
    <w:p w:rsidR="005A1A43" w:rsidRPr="00311A88" w:rsidRDefault="005A1A43" w:rsidP="00DD3C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</w:t>
      </w:r>
      <w:r w:rsidRPr="00311A88">
        <w:rPr>
          <w:rFonts w:ascii="Times New Roman" w:hAnsi="Times New Roman" w:cs="Times New Roman"/>
          <w:sz w:val="28"/>
          <w:szCs w:val="28"/>
        </w:rPr>
        <w:t>Топливовоздушная смесь</w:t>
      </w:r>
    </w:p>
    <w:p w:rsidR="005A1A43" w:rsidRPr="00311A88" w:rsidRDefault="005A1A43" w:rsidP="00DD3C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</w:t>
      </w:r>
      <w:r w:rsidRPr="00311A88">
        <w:rPr>
          <w:rFonts w:ascii="Times New Roman" w:hAnsi="Times New Roman" w:cs="Times New Roman"/>
          <w:sz w:val="28"/>
          <w:szCs w:val="28"/>
        </w:rPr>
        <w:t xml:space="preserve">Расширенный </w:t>
      </w:r>
      <w:r>
        <w:rPr>
          <w:rFonts w:ascii="Times New Roman" w:hAnsi="Times New Roman" w:cs="Times New Roman"/>
          <w:sz w:val="28"/>
          <w:szCs w:val="28"/>
        </w:rPr>
        <w:t>газ от сгорания топливо</w:t>
      </w:r>
      <w:r w:rsidRPr="00311A88">
        <w:rPr>
          <w:rFonts w:ascii="Times New Roman" w:hAnsi="Times New Roman" w:cs="Times New Roman"/>
          <w:sz w:val="28"/>
          <w:szCs w:val="28"/>
        </w:rPr>
        <w:t>воздушной смеси</w:t>
      </w:r>
    </w:p>
    <w:p w:rsidR="005A1A43" w:rsidRPr="003B41E9" w:rsidRDefault="005A1A43" w:rsidP="00DD3C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</w:t>
      </w:r>
      <w:r w:rsidRPr="00311A88">
        <w:rPr>
          <w:rFonts w:ascii="Times New Roman" w:hAnsi="Times New Roman" w:cs="Times New Roman"/>
          <w:sz w:val="28"/>
          <w:szCs w:val="28"/>
        </w:rPr>
        <w:t>Турбина</w:t>
      </w:r>
    </w:p>
    <w:p w:rsidR="003B41E9" w:rsidRDefault="003B41E9" w:rsidP="0026159C">
      <w:pPr>
        <w:pStyle w:val="a6"/>
        <w:numPr>
          <w:ilvl w:val="0"/>
          <w:numId w:val="11"/>
        </w:numPr>
        <w:shd w:val="clear" w:color="auto" w:fill="FFFFFF"/>
        <w:jc w:val="both"/>
        <w:rPr>
          <w:b/>
          <w:sz w:val="28"/>
          <w:szCs w:val="28"/>
        </w:rPr>
        <w:sectPr w:rsidR="003B41E9" w:rsidSect="000B7AC5">
          <w:type w:val="continuous"/>
          <w:pgSz w:w="11906" w:h="16838"/>
          <w:pgMar w:top="1134" w:right="1134" w:bottom="1134" w:left="1134" w:header="708" w:footer="708" w:gutter="0"/>
          <w:cols w:num="2" w:space="1"/>
          <w:docGrid w:linePitch="360"/>
        </w:sectPr>
      </w:pPr>
    </w:p>
    <w:p w:rsidR="001F318B" w:rsidRDefault="001F318B" w:rsidP="00DD3CEF">
      <w:pPr>
        <w:pStyle w:val="a6"/>
        <w:shd w:val="clear" w:color="auto" w:fill="FFFFFF"/>
        <w:jc w:val="both"/>
        <w:rPr>
          <w:b/>
          <w:sz w:val="28"/>
          <w:szCs w:val="28"/>
        </w:rPr>
      </w:pPr>
    </w:p>
    <w:p w:rsidR="005A1A43" w:rsidRPr="005A1A43" w:rsidRDefault="005A1A43" w:rsidP="0096372C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/>
          <w:sz w:val="28"/>
          <w:szCs w:val="28"/>
        </w:rPr>
      </w:pPr>
      <w:r w:rsidRPr="005A1A43">
        <w:rPr>
          <w:b/>
          <w:sz w:val="28"/>
          <w:szCs w:val="28"/>
        </w:rPr>
        <w:t>Определите вращающий момент на валу газотурбинного двигателя</w:t>
      </w:r>
      <w:r>
        <w:rPr>
          <w:b/>
          <w:sz w:val="28"/>
          <w:szCs w:val="28"/>
        </w:rPr>
        <w:t xml:space="preserve"> НК-12СТ</w:t>
      </w:r>
      <w:r w:rsidR="006700BC">
        <w:rPr>
          <w:b/>
          <w:sz w:val="28"/>
          <w:szCs w:val="28"/>
        </w:rPr>
        <w:t>.</w:t>
      </w:r>
    </w:p>
    <w:p w:rsidR="005A1A43" w:rsidRPr="0096372C" w:rsidRDefault="005A1A43" w:rsidP="00DD3CEF">
      <w:pPr>
        <w:pStyle w:val="a6"/>
        <w:shd w:val="clear" w:color="auto" w:fill="FFFFFF"/>
        <w:ind w:left="720"/>
        <w:jc w:val="center"/>
        <w:rPr>
          <w:b/>
          <w:noProof/>
          <w:sz w:val="32"/>
          <w:szCs w:val="32"/>
        </w:rPr>
      </w:pPr>
      <m:oMathPara>
        <m:oMathParaPr>
          <m:jc m:val="center"/>
        </m:oMathParaPr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</w:rPr>
            <w:lastRenderedPageBreak/>
            <m:t>Мощность=</m:t>
          </m:r>
          <m:f>
            <m:fPr>
              <m:ctrlPr>
                <w:rPr>
                  <w:rFonts w:ascii="Cambria Math" w:hAnsi="Cambria Math"/>
                  <w:b/>
                  <w:sz w:val="28"/>
                  <w:szCs w:val="2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вращающий момент · частота вращения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9550</m:t>
              </m:r>
            </m:den>
          </m:f>
        </m:oMath>
      </m:oMathPara>
    </w:p>
    <w:p w:rsidR="0096372C" w:rsidRPr="005A1A43" w:rsidRDefault="0096372C" w:rsidP="0096372C">
      <w:pPr>
        <w:pStyle w:val="a6"/>
        <w:shd w:val="clear" w:color="auto" w:fill="FFFFFF"/>
        <w:rPr>
          <w:b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555DF7" wp14:editId="57028FDD">
                <wp:simplePos x="0" y="0"/>
                <wp:positionH relativeFrom="column">
                  <wp:posOffset>-5715</wp:posOffset>
                </wp:positionH>
                <wp:positionV relativeFrom="paragraph">
                  <wp:posOffset>308609</wp:posOffset>
                </wp:positionV>
                <wp:extent cx="6183630" cy="2962275"/>
                <wp:effectExtent l="0" t="0" r="26670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630" cy="2962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3A54B" id="Прямоугольник 36" o:spid="_x0000_s1026" style="position:absolute;margin-left:-.45pt;margin-top:24.3pt;width:486.9pt;height:233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" filled="f" strokecolor="black [3213]" strokeweight="2pt"/>
            </w:pict>
          </mc:Fallback>
        </mc:AlternateContent>
      </w:r>
    </w:p>
    <w:p w:rsidR="005A1A43" w:rsidRPr="0096372C" w:rsidRDefault="0096372C" w:rsidP="0096372C">
      <w:pPr>
        <w:pStyle w:val="a6"/>
        <w:shd w:val="clear" w:color="auto" w:fill="FFFFFF"/>
        <w:ind w:left="720"/>
        <w:rPr>
          <w:sz w:val="28"/>
          <w:szCs w:val="28"/>
        </w:rPr>
      </w:pPr>
      <w:r w:rsidRPr="0096372C">
        <w:rPr>
          <w:sz w:val="28"/>
          <w:szCs w:val="28"/>
        </w:rPr>
        <w:t>Решение:</w:t>
      </w:r>
    </w:p>
    <w:p w:rsidR="005A1A43" w:rsidRPr="005A1A43" w:rsidRDefault="005A1A43" w:rsidP="005A1A43">
      <w:pPr>
        <w:pStyle w:val="a6"/>
        <w:shd w:val="clear" w:color="auto" w:fill="FFFFFF"/>
        <w:ind w:left="720"/>
        <w:rPr>
          <w:b/>
          <w:sz w:val="32"/>
          <w:szCs w:val="32"/>
        </w:rPr>
      </w:pPr>
    </w:p>
    <w:p w:rsidR="00477367" w:rsidRDefault="00477367" w:rsidP="00352F6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A1A43" w:rsidRDefault="005A1A43" w:rsidP="00352F6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A1A43" w:rsidRDefault="005A1A43" w:rsidP="00352F6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A1A43" w:rsidRDefault="005A1A43" w:rsidP="00352F6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B41E9" w:rsidRDefault="003B41E9" w:rsidP="00352F6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A1A43" w:rsidRDefault="005A1A43" w:rsidP="00352F6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6159C" w:rsidRDefault="0026159C" w:rsidP="0026159C">
      <w:pPr>
        <w:spacing w:line="240" w:lineRule="auto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6159C" w:rsidRDefault="0026159C" w:rsidP="0096372C">
      <w:pPr>
        <w:spacing w:line="240" w:lineRule="auto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№ 3</w:t>
      </w:r>
    </w:p>
    <w:p w:rsidR="00477367" w:rsidRDefault="00477367" w:rsidP="009637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3C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Среди экспонатов музея найдите </w:t>
      </w:r>
      <w:r w:rsidRPr="00DD3CEF">
        <w:rPr>
          <w:rFonts w:ascii="Times New Roman" w:hAnsi="Times New Roman" w:cs="Times New Roman"/>
          <w:b/>
          <w:sz w:val="28"/>
          <w:szCs w:val="28"/>
        </w:rPr>
        <w:t>фрагмент</w:t>
      </w:r>
      <w:r w:rsidR="00F23D59">
        <w:rPr>
          <w:rFonts w:ascii="Times New Roman" w:hAnsi="Times New Roman" w:cs="Times New Roman"/>
          <w:b/>
          <w:sz w:val="28"/>
          <w:szCs w:val="28"/>
        </w:rPr>
        <w:t xml:space="preserve"> стальной трубы </w:t>
      </w:r>
      <w:r w:rsidRPr="00DD3CEF">
        <w:rPr>
          <w:rFonts w:ascii="Times New Roman" w:hAnsi="Times New Roman" w:cs="Times New Roman"/>
          <w:b/>
          <w:sz w:val="28"/>
          <w:szCs w:val="28"/>
        </w:rPr>
        <w:t>диаметром 325 мм</w:t>
      </w:r>
      <w:r w:rsidR="00295C84">
        <w:rPr>
          <w:rFonts w:ascii="Times New Roman" w:hAnsi="Times New Roman" w:cs="Times New Roman"/>
          <w:b/>
          <w:sz w:val="28"/>
          <w:szCs w:val="28"/>
        </w:rPr>
        <w:t>.</w:t>
      </w:r>
    </w:p>
    <w:p w:rsidR="0055603E" w:rsidRPr="00DD3CEF" w:rsidRDefault="0055603E" w:rsidP="009637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D59" w:rsidRDefault="0055603E" w:rsidP="005560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60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7620</wp:posOffset>
            </wp:positionV>
            <wp:extent cx="3557270" cy="2020570"/>
            <wp:effectExtent l="0" t="0" r="5080" b="0"/>
            <wp:wrapThrough wrapText="bothSides">
              <wp:wrapPolygon edited="0">
                <wp:start x="0" y="0"/>
                <wp:lineTo x="0" y="21383"/>
                <wp:lineTo x="21515" y="21383"/>
                <wp:lineTo x="21515" y="0"/>
                <wp:lineTo x="0" y="0"/>
              </wp:wrapPolygon>
            </wp:wrapThrough>
            <wp:docPr id="6" name="Рисунок 6" descr="C:\Users\medencovaep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encovaep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A43" w:rsidRPr="00DD3CEF">
        <w:rPr>
          <w:rFonts w:ascii="Times New Roman" w:hAnsi="Times New Roman" w:cs="Times New Roman"/>
          <w:noProof/>
          <w:sz w:val="28"/>
          <w:szCs w:val="28"/>
          <w:lang w:eastAsia="ru-RU"/>
        </w:rPr>
        <w:t>При прокладке магистральных г</w:t>
      </w:r>
      <w:r w:rsidR="00477367" w:rsidRPr="00DD3C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азопроводов руководствуются сводом правил </w:t>
      </w:r>
      <w:r w:rsidR="00477367" w:rsidRPr="00DD3CEF">
        <w:rPr>
          <w:rFonts w:ascii="Times New Roman" w:hAnsi="Times New Roman" w:cs="Times New Roman"/>
          <w:bCs/>
          <w:sz w:val="28"/>
          <w:szCs w:val="28"/>
        </w:rPr>
        <w:t>СП 101-34-96 «Выбор труб для сооружения магистральных трубопроводов»</w:t>
      </w:r>
      <w:r w:rsidR="006700BC" w:rsidRPr="00DD3CEF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5B03E3" w:rsidRPr="00DD3CEF">
        <w:rPr>
          <w:rFonts w:ascii="Times New Roman" w:hAnsi="Times New Roman" w:cs="Times New Roman"/>
          <w:sz w:val="28"/>
          <w:szCs w:val="28"/>
        </w:rPr>
        <w:t>О</w:t>
      </w:r>
      <w:r w:rsidR="00DB24A5" w:rsidRPr="00DD3CEF">
        <w:rPr>
          <w:rFonts w:ascii="Times New Roman" w:hAnsi="Times New Roman" w:cs="Times New Roman"/>
          <w:sz w:val="28"/>
          <w:szCs w:val="28"/>
        </w:rPr>
        <w:t>дним из требовани</w:t>
      </w:r>
      <w:r w:rsidR="005B03E3" w:rsidRPr="00DD3CEF">
        <w:rPr>
          <w:rFonts w:ascii="Times New Roman" w:hAnsi="Times New Roman" w:cs="Times New Roman"/>
          <w:sz w:val="28"/>
          <w:szCs w:val="28"/>
        </w:rPr>
        <w:t>й</w:t>
      </w:r>
      <w:r w:rsidR="00477367" w:rsidRPr="00DD3CEF">
        <w:rPr>
          <w:rFonts w:ascii="Times New Roman" w:hAnsi="Times New Roman" w:cs="Times New Roman"/>
          <w:sz w:val="28"/>
          <w:szCs w:val="28"/>
        </w:rPr>
        <w:t xml:space="preserve"> к механическим </w:t>
      </w:r>
      <w:r w:rsidR="00477367" w:rsidRPr="00DD3C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свойствам основного металла труб </w:t>
      </w:r>
      <w:r w:rsidR="00295C84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следующее.</w:t>
      </w:r>
      <w:r w:rsidR="006700BC" w:rsidRPr="00DD3C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77367" w:rsidRPr="00DD3CEF" w:rsidRDefault="00477367" w:rsidP="009637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3CEF">
        <w:rPr>
          <w:rFonts w:ascii="Times New Roman" w:hAnsi="Times New Roman" w:cs="Times New Roman"/>
          <w:sz w:val="28"/>
          <w:szCs w:val="28"/>
        </w:rPr>
        <w:t>Каждая труба должна проходить испытания гидростатическим давлением </w:t>
      </w:r>
      <w:proofErr w:type="spellStart"/>
      <w:r w:rsidRPr="00DD3CEF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DD3CE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и</w:t>
      </w:r>
      <w:proofErr w:type="spellEnd"/>
      <w:r w:rsidRPr="00DD3CEF">
        <w:rPr>
          <w:rFonts w:ascii="Times New Roman" w:hAnsi="Times New Roman" w:cs="Times New Roman"/>
          <w:sz w:val="28"/>
          <w:szCs w:val="28"/>
        </w:rPr>
        <w:t xml:space="preserve"> в течение не менее 20 </w:t>
      </w:r>
      <w:proofErr w:type="gramStart"/>
      <w:r w:rsidRPr="00DD3CEF">
        <w:rPr>
          <w:rFonts w:ascii="Times New Roman" w:hAnsi="Times New Roman" w:cs="Times New Roman"/>
          <w:sz w:val="28"/>
          <w:szCs w:val="28"/>
        </w:rPr>
        <w:t>с</w:t>
      </w:r>
      <w:r w:rsidR="00295C84">
        <w:rPr>
          <w:rFonts w:ascii="Times New Roman" w:hAnsi="Times New Roman" w:cs="Times New Roman"/>
          <w:sz w:val="28"/>
          <w:szCs w:val="28"/>
        </w:rPr>
        <w:t xml:space="preserve"> </w:t>
      </w:r>
      <w:r w:rsidRPr="00DD3CE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D3CEF">
        <w:rPr>
          <w:rFonts w:ascii="Times New Roman" w:hAnsi="Times New Roman" w:cs="Times New Roman"/>
          <w:sz w:val="28"/>
          <w:szCs w:val="28"/>
        </w:rPr>
        <w:t xml:space="preserve"> величина которого должна быть не ниже давления, вызывающего в стенках труб кол</w:t>
      </w:r>
      <w:r w:rsidR="00746BA7">
        <w:rPr>
          <w:rFonts w:ascii="Times New Roman" w:hAnsi="Times New Roman" w:cs="Times New Roman"/>
          <w:sz w:val="28"/>
          <w:szCs w:val="28"/>
        </w:rPr>
        <w:t>ьцевое напряжение R , равное 95</w:t>
      </w:r>
      <w:r w:rsidRPr="00DD3CEF">
        <w:rPr>
          <w:rFonts w:ascii="Times New Roman" w:hAnsi="Times New Roman" w:cs="Times New Roman"/>
          <w:sz w:val="28"/>
          <w:szCs w:val="28"/>
        </w:rPr>
        <w:t>% нормативного предела текучести.</w:t>
      </w:r>
      <w:r w:rsidR="006700BC" w:rsidRPr="00DD3CEF">
        <w:rPr>
          <w:rFonts w:ascii="Times New Roman" w:hAnsi="Times New Roman" w:cs="Times New Roman"/>
          <w:sz w:val="28"/>
          <w:szCs w:val="28"/>
        </w:rPr>
        <w:t xml:space="preserve"> </w:t>
      </w:r>
      <w:r w:rsidRPr="00DD3CEF">
        <w:rPr>
          <w:rFonts w:ascii="Times New Roman" w:hAnsi="Times New Roman" w:cs="Times New Roman"/>
          <w:sz w:val="28"/>
          <w:szCs w:val="28"/>
        </w:rPr>
        <w:t>Величина </w:t>
      </w:r>
      <w:proofErr w:type="spellStart"/>
      <w:r w:rsidRPr="00DD3CEF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DD3CE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и</w:t>
      </w:r>
      <w:proofErr w:type="spellEnd"/>
      <w:r w:rsidRPr="00DD3CEF">
        <w:rPr>
          <w:rFonts w:ascii="Times New Roman" w:hAnsi="Times New Roman" w:cs="Times New Roman"/>
          <w:sz w:val="28"/>
          <w:szCs w:val="28"/>
          <w:vertAlign w:val="subscript"/>
        </w:rPr>
        <w:t> </w:t>
      </w:r>
      <w:r w:rsidRPr="00DD3CEF">
        <w:rPr>
          <w:rFonts w:ascii="Times New Roman" w:hAnsi="Times New Roman" w:cs="Times New Roman"/>
          <w:sz w:val="28"/>
          <w:szCs w:val="28"/>
        </w:rPr>
        <w:t>(МПа) для всех типов труб должна определяться по формуле:</w:t>
      </w:r>
    </w:p>
    <w:p w:rsidR="005A1A43" w:rsidRPr="003B41E9" w:rsidRDefault="00F93E5A" w:rsidP="003B41E9">
      <w:pPr>
        <w:pStyle w:val="a6"/>
        <w:shd w:val="clear" w:color="auto" w:fill="FFFFFF"/>
        <w:spacing w:before="0" w:beforeAutospacing="0" w:after="150" w:afterAutospacing="0"/>
        <w:jc w:val="center"/>
        <w:rPr>
          <w:sz w:val="72"/>
          <w:szCs w:val="72"/>
        </w:rPr>
      </w:pPr>
      <m:oMath>
        <m:sSub>
          <m:sSubPr>
            <m:ctrlPr>
              <w:rPr>
                <w:rFonts w:ascii="Cambria Math" w:hAnsi="Cambria Math"/>
                <w:i/>
                <w:sz w:val="72"/>
                <w:szCs w:val="72"/>
              </w:rPr>
            </m:ctrlPr>
          </m:sSubPr>
          <m:e>
            <m:r>
              <w:rPr>
                <w:rFonts w:ascii="Cambria Math" w:hAnsi="Cambria Math"/>
                <w:sz w:val="72"/>
                <w:szCs w:val="72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72"/>
                <w:szCs w:val="72"/>
              </w:rPr>
              <m:t>u</m:t>
            </m:r>
          </m:sub>
        </m:sSub>
      </m:oMath>
      <w:r w:rsidR="005A1A43" w:rsidRPr="003B41E9">
        <w:rPr>
          <w:sz w:val="72"/>
          <w:szCs w:val="72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2·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min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вн</m:t>
                </m:r>
              </m:sub>
            </m:sSub>
          </m:den>
        </m:f>
      </m:oMath>
    </w:p>
    <w:p w:rsidR="00477367" w:rsidRDefault="00477367" w:rsidP="005B03E3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  <w:vertAlign w:val="subscript"/>
        </w:rPr>
      </w:pPr>
      <w:r w:rsidRPr="005B03E3">
        <w:rPr>
          <w:sz w:val="28"/>
          <w:szCs w:val="28"/>
          <w:vertAlign w:val="subscript"/>
        </w:rPr>
        <w:t> </w:t>
      </w:r>
    </w:p>
    <w:p w:rsidR="0026159C" w:rsidRDefault="0026159C" w:rsidP="005B03E3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  <w:vertAlign w:val="subscript"/>
        </w:rPr>
      </w:pPr>
    </w:p>
    <w:p w:rsidR="0026159C" w:rsidRPr="003B41E9" w:rsidRDefault="0026159C" w:rsidP="005B03E3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477367" w:rsidRPr="00F23D59" w:rsidRDefault="0096372C" w:rsidP="0096372C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="00477367" w:rsidRPr="00F23D59">
        <w:rPr>
          <w:sz w:val="28"/>
          <w:szCs w:val="28"/>
        </w:rPr>
        <w:t xml:space="preserve"> </w:t>
      </w:r>
      <w:proofErr w:type="spellStart"/>
      <w:proofErr w:type="gramStart"/>
      <w:r w:rsidR="00477367" w:rsidRPr="00F23D59">
        <w:rPr>
          <w:i/>
          <w:sz w:val="28"/>
          <w:szCs w:val="28"/>
        </w:rPr>
        <w:t>S</w:t>
      </w:r>
      <w:r w:rsidR="00477367" w:rsidRPr="00F23D59">
        <w:rPr>
          <w:i/>
          <w:sz w:val="28"/>
          <w:szCs w:val="28"/>
          <w:vertAlign w:val="subscript"/>
        </w:rPr>
        <w:t>min</w:t>
      </w:r>
      <w:proofErr w:type="spellEnd"/>
      <w:r w:rsidR="00477367" w:rsidRPr="00F23D59">
        <w:rPr>
          <w:i/>
          <w:sz w:val="28"/>
          <w:szCs w:val="28"/>
          <w:vertAlign w:val="subscript"/>
        </w:rPr>
        <w:t> </w:t>
      </w:r>
      <w:r w:rsidR="00934D22">
        <w:rPr>
          <w:sz w:val="28"/>
          <w:szCs w:val="28"/>
        </w:rPr>
        <w:t xml:space="preserve"> –</w:t>
      </w:r>
      <w:proofErr w:type="gramEnd"/>
      <w:r w:rsidR="00477367" w:rsidRPr="00F23D59">
        <w:rPr>
          <w:sz w:val="28"/>
          <w:szCs w:val="28"/>
        </w:rPr>
        <w:t xml:space="preserve"> минимальная толщина стенки, см;</w:t>
      </w:r>
    </w:p>
    <w:p w:rsidR="00477367" w:rsidRPr="00F23D59" w:rsidRDefault="00477367" w:rsidP="0096372C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3D59">
        <w:rPr>
          <w:i/>
          <w:sz w:val="28"/>
          <w:szCs w:val="28"/>
        </w:rPr>
        <w:t>R</w:t>
      </w:r>
      <w:r w:rsidR="00934D22">
        <w:rPr>
          <w:sz w:val="28"/>
          <w:szCs w:val="28"/>
        </w:rPr>
        <w:t xml:space="preserve"> –</w:t>
      </w:r>
      <w:r w:rsidRPr="00F23D59">
        <w:rPr>
          <w:sz w:val="28"/>
          <w:szCs w:val="28"/>
        </w:rPr>
        <w:t xml:space="preserve"> расчетное значение напряжения, принимаемое равным 95% нормативного предела текучести, МПа;</w:t>
      </w:r>
    </w:p>
    <w:p w:rsidR="00221763" w:rsidRDefault="005A1A43" w:rsidP="0096372C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3D59">
        <w:rPr>
          <w:i/>
          <w:sz w:val="28"/>
          <w:szCs w:val="28"/>
          <w:lang w:val="en-US"/>
        </w:rPr>
        <w:t>D</w:t>
      </w:r>
      <w:proofErr w:type="spellStart"/>
      <w:r w:rsidR="00477367" w:rsidRPr="00F23D59">
        <w:rPr>
          <w:i/>
          <w:sz w:val="28"/>
          <w:szCs w:val="28"/>
          <w:vertAlign w:val="subscript"/>
        </w:rPr>
        <w:t>вн</w:t>
      </w:r>
      <w:proofErr w:type="spellEnd"/>
      <w:r w:rsidR="00477367" w:rsidRPr="00F23D59">
        <w:rPr>
          <w:i/>
          <w:sz w:val="28"/>
          <w:szCs w:val="28"/>
        </w:rPr>
        <w:t> </w:t>
      </w:r>
      <w:r w:rsidR="00934D22">
        <w:rPr>
          <w:sz w:val="28"/>
          <w:szCs w:val="28"/>
        </w:rPr>
        <w:t>–</w:t>
      </w:r>
      <w:r w:rsidR="00477367" w:rsidRPr="00F23D59">
        <w:rPr>
          <w:sz w:val="28"/>
          <w:szCs w:val="28"/>
        </w:rPr>
        <w:t xml:space="preserve"> внутренний диаметр трубы, см.</w:t>
      </w:r>
    </w:p>
    <w:p w:rsidR="0026159C" w:rsidRPr="00F23D59" w:rsidRDefault="0026159C" w:rsidP="0096372C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B03E3" w:rsidRDefault="0026159C" w:rsidP="0096372C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Определите</w:t>
      </w:r>
      <w:r w:rsidR="00FB1153" w:rsidRPr="006700BC">
        <w:rPr>
          <w:b/>
          <w:sz w:val="28"/>
          <w:szCs w:val="28"/>
        </w:rPr>
        <w:t xml:space="preserve"> нормативный предел текучести, приняв </w:t>
      </w:r>
      <w:r w:rsidR="00746BA7">
        <w:rPr>
          <w:b/>
          <w:sz w:val="28"/>
          <w:szCs w:val="28"/>
        </w:rPr>
        <w:t>гидростатическое давление равным</w:t>
      </w:r>
      <w:r w:rsidR="00FB1153" w:rsidRPr="006700BC">
        <w:rPr>
          <w:b/>
          <w:sz w:val="28"/>
          <w:szCs w:val="28"/>
        </w:rPr>
        <w:t xml:space="preserve"> номинальному.</w:t>
      </w:r>
    </w:p>
    <w:p w:rsidR="006700BC" w:rsidRPr="006700BC" w:rsidRDefault="006700BC" w:rsidP="006700BC">
      <w:pPr>
        <w:pStyle w:val="a6"/>
        <w:shd w:val="clear" w:color="auto" w:fill="FFFFFF"/>
        <w:spacing w:before="0" w:beforeAutospacing="0" w:after="150" w:afterAutospacing="0"/>
        <w:ind w:firstLine="708"/>
        <w:rPr>
          <w:b/>
          <w:sz w:val="28"/>
          <w:szCs w:val="28"/>
        </w:rPr>
      </w:pPr>
    </w:p>
    <w:p w:rsidR="003B41E9" w:rsidRPr="003B41E9" w:rsidRDefault="003B41E9" w:rsidP="0096372C">
      <w:pPr>
        <w:pStyle w:val="a6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 w:rsidRPr="0096372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EEC00F" wp14:editId="2C4AD5D8">
                <wp:simplePos x="0" y="0"/>
                <wp:positionH relativeFrom="column">
                  <wp:posOffset>-83352</wp:posOffset>
                </wp:positionH>
                <wp:positionV relativeFrom="paragraph">
                  <wp:posOffset>-158115</wp:posOffset>
                </wp:positionV>
                <wp:extent cx="6460958" cy="2622884"/>
                <wp:effectExtent l="0" t="0" r="16510" b="2540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958" cy="26228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658BD" id="Прямоугольник 46" o:spid="_x0000_s1026" style="position:absolute;margin-left:-6.55pt;margin-top:-12.45pt;width:508.75pt;height:20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" filled="f" strokecolor="black [3213]" strokeweight="2pt"/>
            </w:pict>
          </mc:Fallback>
        </mc:AlternateContent>
      </w:r>
      <w:r w:rsidRPr="0096372C">
        <w:rPr>
          <w:color w:val="333333"/>
          <w:sz w:val="28"/>
          <w:szCs w:val="28"/>
        </w:rPr>
        <w:t>Решение:</w:t>
      </w:r>
    </w:p>
    <w:p w:rsidR="00477367" w:rsidRDefault="00477367" w:rsidP="00477367">
      <w:pPr>
        <w:rPr>
          <w:rFonts w:ascii="Times New Roman" w:hAnsi="Times New Roman" w:cs="Times New Roman"/>
          <w:sz w:val="28"/>
          <w:szCs w:val="28"/>
        </w:rPr>
      </w:pPr>
    </w:p>
    <w:p w:rsidR="003B41E9" w:rsidRDefault="003B41E9" w:rsidP="00477367">
      <w:pPr>
        <w:rPr>
          <w:rFonts w:ascii="Times New Roman" w:hAnsi="Times New Roman" w:cs="Times New Roman"/>
          <w:sz w:val="28"/>
          <w:szCs w:val="28"/>
        </w:rPr>
      </w:pPr>
    </w:p>
    <w:p w:rsidR="003B41E9" w:rsidRDefault="003B41E9" w:rsidP="00477367">
      <w:pPr>
        <w:rPr>
          <w:rFonts w:ascii="Times New Roman" w:hAnsi="Times New Roman" w:cs="Times New Roman"/>
          <w:sz w:val="28"/>
          <w:szCs w:val="28"/>
        </w:rPr>
      </w:pPr>
    </w:p>
    <w:p w:rsidR="003B41E9" w:rsidRDefault="003B41E9" w:rsidP="00477367">
      <w:pPr>
        <w:rPr>
          <w:rFonts w:ascii="Times New Roman" w:hAnsi="Times New Roman" w:cs="Times New Roman"/>
          <w:sz w:val="28"/>
          <w:szCs w:val="28"/>
        </w:rPr>
      </w:pPr>
    </w:p>
    <w:p w:rsidR="003B41E9" w:rsidRDefault="003B41E9" w:rsidP="00477367">
      <w:pPr>
        <w:rPr>
          <w:rFonts w:ascii="Times New Roman" w:hAnsi="Times New Roman" w:cs="Times New Roman"/>
          <w:sz w:val="28"/>
          <w:szCs w:val="28"/>
        </w:rPr>
      </w:pPr>
    </w:p>
    <w:p w:rsidR="003B41E9" w:rsidRPr="00C03B91" w:rsidRDefault="003B41E9" w:rsidP="00477367">
      <w:pPr>
        <w:rPr>
          <w:rFonts w:ascii="Times New Roman" w:hAnsi="Times New Roman" w:cs="Times New Roman"/>
          <w:sz w:val="28"/>
          <w:szCs w:val="28"/>
        </w:rPr>
      </w:pPr>
    </w:p>
    <w:p w:rsidR="00477367" w:rsidRDefault="00477367" w:rsidP="0047736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6159C" w:rsidRDefault="00B81EE3" w:rsidP="0026159C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81E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363220</wp:posOffset>
            </wp:positionV>
            <wp:extent cx="1725930" cy="2257425"/>
            <wp:effectExtent l="0" t="0" r="7620" b="0"/>
            <wp:wrapThrough wrapText="bothSides">
              <wp:wrapPolygon edited="0">
                <wp:start x="0" y="0"/>
                <wp:lineTo x="0" y="21327"/>
                <wp:lineTo x="21457" y="21327"/>
                <wp:lineTo x="21457" y="0"/>
                <wp:lineTo x="0" y="0"/>
              </wp:wrapPolygon>
            </wp:wrapThrough>
            <wp:docPr id="9" name="Рисунок 9" descr="C:\Users\medencovaep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dencovaep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5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№ 4</w:t>
      </w:r>
    </w:p>
    <w:p w:rsidR="002A7546" w:rsidRPr="00F93E5A" w:rsidRDefault="00FB1153" w:rsidP="00B81E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</w:t>
      </w:r>
      <w:r w:rsidR="00352F6F" w:rsidRPr="00B264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айдите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экспонат «М</w:t>
      </w:r>
      <w:proofErr w:type="spellStart"/>
      <w:r w:rsidR="00F23D59">
        <w:rPr>
          <w:rFonts w:ascii="Times New Roman" w:hAnsi="Times New Roman" w:cs="Times New Roman"/>
          <w:b/>
          <w:sz w:val="28"/>
          <w:szCs w:val="28"/>
        </w:rPr>
        <w:t>ини</w:t>
      </w:r>
      <w:r w:rsidR="00393504">
        <w:rPr>
          <w:rFonts w:ascii="Times New Roman" w:hAnsi="Times New Roman" w:cs="Times New Roman"/>
          <w:b/>
          <w:sz w:val="28"/>
          <w:szCs w:val="28"/>
        </w:rPr>
        <w:t>эле</w:t>
      </w:r>
      <w:r>
        <w:rPr>
          <w:rFonts w:ascii="Times New Roman" w:hAnsi="Times New Roman" w:cs="Times New Roman"/>
          <w:b/>
          <w:sz w:val="28"/>
          <w:szCs w:val="28"/>
        </w:rPr>
        <w:t>ктростанция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="00393504" w:rsidRPr="00477367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1F29">
        <w:rPr>
          <w:rFonts w:ascii="Times New Roman" w:hAnsi="Times New Roman" w:cs="Times New Roman"/>
          <w:b/>
          <w:sz w:val="28"/>
          <w:szCs w:val="28"/>
        </w:rPr>
        <w:t xml:space="preserve">рассмотрите его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393504" w:rsidRPr="00477367">
        <w:rPr>
          <w:rFonts w:ascii="Times New Roman" w:hAnsi="Times New Roman" w:cs="Times New Roman"/>
          <w:b/>
          <w:sz w:val="28"/>
          <w:szCs w:val="28"/>
        </w:rPr>
        <w:t xml:space="preserve"> заполните </w:t>
      </w:r>
      <w:r w:rsidR="00F23D59" w:rsidRPr="00477367">
        <w:rPr>
          <w:rFonts w:ascii="Times New Roman" w:hAnsi="Times New Roman" w:cs="Times New Roman"/>
          <w:b/>
          <w:sz w:val="28"/>
          <w:szCs w:val="28"/>
        </w:rPr>
        <w:t>таблицу «Виды альтернативных источников энергии»</w:t>
      </w:r>
      <w:r w:rsidR="008C1F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1F29" w:rsidRPr="00F93E5A">
        <w:rPr>
          <w:rFonts w:ascii="Times New Roman" w:hAnsi="Times New Roman" w:cs="Times New Roman"/>
          <w:i/>
          <w:sz w:val="28"/>
          <w:szCs w:val="28"/>
        </w:rPr>
        <w:t>(представьте, что вы раскручиваете рычаг (сбоку экспоната)</w:t>
      </w:r>
      <w:r w:rsidR="00F23D59" w:rsidRPr="00F93E5A">
        <w:rPr>
          <w:rFonts w:ascii="Times New Roman" w:hAnsi="Times New Roman" w:cs="Times New Roman"/>
          <w:i/>
          <w:sz w:val="28"/>
          <w:szCs w:val="28"/>
        </w:rPr>
        <w:t>.</w:t>
      </w:r>
    </w:p>
    <w:p w:rsidR="006D4702" w:rsidRPr="00F93E5A" w:rsidRDefault="006D4702" w:rsidP="009637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6D4702" w:rsidRDefault="00F23D59" w:rsidP="006D470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72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795E06" wp14:editId="5E18D024">
            <wp:extent cx="3962400" cy="2219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220" cy="221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2EC" w:rsidRDefault="0096372C" w:rsidP="006D47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6362EC">
        <w:rPr>
          <w:rFonts w:ascii="Times New Roman" w:hAnsi="Times New Roman" w:cs="Times New Roman"/>
          <w:b/>
          <w:sz w:val="28"/>
          <w:szCs w:val="28"/>
        </w:rPr>
        <w:t xml:space="preserve"> Предложите варианты использования альтернативных источников э</w:t>
      </w:r>
      <w:r w:rsidR="00746BA7">
        <w:rPr>
          <w:rFonts w:ascii="Times New Roman" w:hAnsi="Times New Roman" w:cs="Times New Roman"/>
          <w:b/>
          <w:sz w:val="28"/>
          <w:szCs w:val="28"/>
        </w:rPr>
        <w:t>нергии при транспортировке газа.</w:t>
      </w:r>
      <w:r w:rsidR="007F109A">
        <w:rPr>
          <w:rFonts w:ascii="Times New Roman" w:hAnsi="Times New Roman" w:cs="Times New Roman"/>
          <w:b/>
          <w:sz w:val="28"/>
          <w:szCs w:val="28"/>
        </w:rPr>
        <w:t xml:space="preserve"> Целесообразно ли это?</w:t>
      </w:r>
    </w:p>
    <w:p w:rsidR="006362EC" w:rsidRPr="003B41E9" w:rsidRDefault="006362EC" w:rsidP="006362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6362EC" w:rsidRPr="003B41E9" w:rsidSect="000B7AC5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172FC"/>
    <w:multiLevelType w:val="hybridMultilevel"/>
    <w:tmpl w:val="DDDE0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93901"/>
    <w:multiLevelType w:val="hybridMultilevel"/>
    <w:tmpl w:val="E5FCAD8C"/>
    <w:lvl w:ilvl="0" w:tplc="9D80D892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" w15:restartNumberingAfterBreak="0">
    <w:nsid w:val="18314BB2"/>
    <w:multiLevelType w:val="hybridMultilevel"/>
    <w:tmpl w:val="2A4E79F8"/>
    <w:lvl w:ilvl="0" w:tplc="5C0A80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A781D28"/>
    <w:multiLevelType w:val="multilevel"/>
    <w:tmpl w:val="5CB88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418546C"/>
    <w:multiLevelType w:val="multilevel"/>
    <w:tmpl w:val="FB32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3D0D82"/>
    <w:multiLevelType w:val="hybridMultilevel"/>
    <w:tmpl w:val="93523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A32022"/>
    <w:multiLevelType w:val="hybridMultilevel"/>
    <w:tmpl w:val="DD3A92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5833A9"/>
    <w:multiLevelType w:val="hybridMultilevel"/>
    <w:tmpl w:val="E730D26A"/>
    <w:lvl w:ilvl="0" w:tplc="62C496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FC87C82"/>
    <w:multiLevelType w:val="hybridMultilevel"/>
    <w:tmpl w:val="EC622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8F6558"/>
    <w:multiLevelType w:val="hybridMultilevel"/>
    <w:tmpl w:val="AC5CD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4342FB"/>
    <w:multiLevelType w:val="multilevel"/>
    <w:tmpl w:val="D54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AEF1054"/>
    <w:multiLevelType w:val="hybridMultilevel"/>
    <w:tmpl w:val="67826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AB3D18"/>
    <w:multiLevelType w:val="hybridMultilevel"/>
    <w:tmpl w:val="729E8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3F16B1"/>
    <w:multiLevelType w:val="hybridMultilevel"/>
    <w:tmpl w:val="80A6F7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4"/>
  </w:num>
  <w:num w:numId="5">
    <w:abstractNumId w:val="1"/>
  </w:num>
  <w:num w:numId="6">
    <w:abstractNumId w:val="5"/>
  </w:num>
  <w:num w:numId="7">
    <w:abstractNumId w:val="6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13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EC6"/>
    <w:rsid w:val="0000509E"/>
    <w:rsid w:val="00073207"/>
    <w:rsid w:val="00081ADC"/>
    <w:rsid w:val="000B7AC5"/>
    <w:rsid w:val="000C2D93"/>
    <w:rsid w:val="000C5C60"/>
    <w:rsid w:val="000D508B"/>
    <w:rsid w:val="000F262D"/>
    <w:rsid w:val="00116F2F"/>
    <w:rsid w:val="001417C8"/>
    <w:rsid w:val="00162D4D"/>
    <w:rsid w:val="00185F52"/>
    <w:rsid w:val="001D188D"/>
    <w:rsid w:val="001E7BD3"/>
    <w:rsid w:val="001F318B"/>
    <w:rsid w:val="00221763"/>
    <w:rsid w:val="0026159C"/>
    <w:rsid w:val="00290D79"/>
    <w:rsid w:val="00295C84"/>
    <w:rsid w:val="002A7546"/>
    <w:rsid w:val="002B14F8"/>
    <w:rsid w:val="002C4CE7"/>
    <w:rsid w:val="002F1F5C"/>
    <w:rsid w:val="00311A88"/>
    <w:rsid w:val="00352F6F"/>
    <w:rsid w:val="003730D3"/>
    <w:rsid w:val="0039301F"/>
    <w:rsid w:val="00393504"/>
    <w:rsid w:val="003B41E9"/>
    <w:rsid w:val="003B683E"/>
    <w:rsid w:val="003F23EB"/>
    <w:rsid w:val="00477367"/>
    <w:rsid w:val="004C40F0"/>
    <w:rsid w:val="004E74F2"/>
    <w:rsid w:val="00516063"/>
    <w:rsid w:val="00541EC6"/>
    <w:rsid w:val="005515DA"/>
    <w:rsid w:val="0055603E"/>
    <w:rsid w:val="005A1A43"/>
    <w:rsid w:val="005B03E3"/>
    <w:rsid w:val="0062426C"/>
    <w:rsid w:val="006362EC"/>
    <w:rsid w:val="006700BC"/>
    <w:rsid w:val="00694B7A"/>
    <w:rsid w:val="006A32ED"/>
    <w:rsid w:val="006D4702"/>
    <w:rsid w:val="006E3E5B"/>
    <w:rsid w:val="006F6DA2"/>
    <w:rsid w:val="00705C21"/>
    <w:rsid w:val="00746BA7"/>
    <w:rsid w:val="00780112"/>
    <w:rsid w:val="007F109A"/>
    <w:rsid w:val="0080011D"/>
    <w:rsid w:val="00865CDE"/>
    <w:rsid w:val="008725DB"/>
    <w:rsid w:val="0087532F"/>
    <w:rsid w:val="008C1F29"/>
    <w:rsid w:val="008F1265"/>
    <w:rsid w:val="008F3F86"/>
    <w:rsid w:val="00934D22"/>
    <w:rsid w:val="009544F3"/>
    <w:rsid w:val="0096372C"/>
    <w:rsid w:val="009825FE"/>
    <w:rsid w:val="009C6A8E"/>
    <w:rsid w:val="009D44AC"/>
    <w:rsid w:val="009E071D"/>
    <w:rsid w:val="009E2DD7"/>
    <w:rsid w:val="00A82A02"/>
    <w:rsid w:val="00A97094"/>
    <w:rsid w:val="00AA0187"/>
    <w:rsid w:val="00AA392C"/>
    <w:rsid w:val="00AA681A"/>
    <w:rsid w:val="00AB0030"/>
    <w:rsid w:val="00AF5575"/>
    <w:rsid w:val="00B2640E"/>
    <w:rsid w:val="00B4207B"/>
    <w:rsid w:val="00B451F5"/>
    <w:rsid w:val="00B52A81"/>
    <w:rsid w:val="00B81EE3"/>
    <w:rsid w:val="00B965B1"/>
    <w:rsid w:val="00BB52C0"/>
    <w:rsid w:val="00BF1A75"/>
    <w:rsid w:val="00C03B91"/>
    <w:rsid w:val="00C52BE8"/>
    <w:rsid w:val="00C93272"/>
    <w:rsid w:val="00CB6414"/>
    <w:rsid w:val="00D001A1"/>
    <w:rsid w:val="00D32769"/>
    <w:rsid w:val="00D742E4"/>
    <w:rsid w:val="00D95E9C"/>
    <w:rsid w:val="00DB24A5"/>
    <w:rsid w:val="00DD1B65"/>
    <w:rsid w:val="00DD3CEF"/>
    <w:rsid w:val="00E127E5"/>
    <w:rsid w:val="00E205E7"/>
    <w:rsid w:val="00E21239"/>
    <w:rsid w:val="00E25B22"/>
    <w:rsid w:val="00E7179A"/>
    <w:rsid w:val="00E77C17"/>
    <w:rsid w:val="00E81882"/>
    <w:rsid w:val="00E82B54"/>
    <w:rsid w:val="00E8545E"/>
    <w:rsid w:val="00F23D59"/>
    <w:rsid w:val="00F93E5A"/>
    <w:rsid w:val="00FB1153"/>
    <w:rsid w:val="00FD4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09AE5"/>
  <w15:docId w15:val="{BC33E473-D727-4D6D-A92A-BEF586B90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2A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E2D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1E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1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1EC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E2D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9E2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F1F5C"/>
    <w:rPr>
      <w:color w:val="0000FF" w:themeColor="hyperlink"/>
      <w:u w:val="single"/>
    </w:rPr>
  </w:style>
  <w:style w:type="character" w:customStyle="1" w:styleId="mw-headline">
    <w:name w:val="mw-headline"/>
    <w:basedOn w:val="a0"/>
    <w:rsid w:val="00B965B1"/>
  </w:style>
  <w:style w:type="character" w:customStyle="1" w:styleId="10">
    <w:name w:val="Заголовок 1 Знак"/>
    <w:basedOn w:val="a0"/>
    <w:link w:val="1"/>
    <w:uiPriority w:val="9"/>
    <w:rsid w:val="00B52A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galleryformatter-view-full">
    <w:name w:val="galleryformatter-view-full"/>
    <w:basedOn w:val="a0"/>
    <w:rsid w:val="00081ADC"/>
  </w:style>
  <w:style w:type="character" w:styleId="a8">
    <w:name w:val="Emphasis"/>
    <w:basedOn w:val="a0"/>
    <w:uiPriority w:val="20"/>
    <w:qFormat/>
    <w:rsid w:val="00081ADC"/>
    <w:rPr>
      <w:i/>
      <w:iCs/>
    </w:rPr>
  </w:style>
  <w:style w:type="character" w:styleId="HTML">
    <w:name w:val="HTML Cite"/>
    <w:basedOn w:val="a0"/>
    <w:uiPriority w:val="99"/>
    <w:semiHidden/>
    <w:unhideWhenUsed/>
    <w:rsid w:val="00B451F5"/>
    <w:rPr>
      <w:i/>
      <w:iCs/>
    </w:rPr>
  </w:style>
  <w:style w:type="table" w:styleId="a9">
    <w:name w:val="Table Grid"/>
    <w:basedOn w:val="a1"/>
    <w:uiPriority w:val="59"/>
    <w:rsid w:val="00CB6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80011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4E74F2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5A1A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5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1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93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943823">
                              <w:marLeft w:val="15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08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505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449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9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56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9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29822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7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9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3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901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0" w:color="auto"/>
                <w:bottom w:val="single" w:sz="6" w:space="3" w:color="000000"/>
                <w:right w:val="none" w:sz="0" w:space="31" w:color="auto"/>
              </w:divBdr>
            </w:div>
            <w:div w:id="205857825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0" w:color="auto"/>
                <w:bottom w:val="single" w:sz="6" w:space="3" w:color="000000"/>
                <w:right w:val="none" w:sz="0" w:space="31" w:color="auto"/>
              </w:divBdr>
            </w:div>
            <w:div w:id="183981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5486">
                  <w:marLeft w:val="0"/>
                  <w:marRight w:val="0"/>
                  <w:marTop w:val="75"/>
                  <w:marBottom w:val="225"/>
                  <w:divBdr>
                    <w:top w:val="none" w:sz="0" w:space="3" w:color="auto"/>
                    <w:left w:val="none" w:sz="0" w:space="0" w:color="auto"/>
                    <w:bottom w:val="single" w:sz="6" w:space="3" w:color="000000"/>
                    <w:right w:val="none" w:sz="0" w:space="3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s://moskva-tr.gazprom.ru/about/museum/virtualnyj-tur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moskva-tr.gazprom.ru/about/museum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clck.ru/ZLe94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25F2C-BCF7-4A7C-99C6-4FCC0BFDD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902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 Anatol'evna Ryzhikova</dc:creator>
  <cp:lastModifiedBy>Меденцова Елена Петровна</cp:lastModifiedBy>
  <cp:revision>2</cp:revision>
  <dcterms:created xsi:type="dcterms:W3CDTF">2022-01-28T07:12:00Z</dcterms:created>
  <dcterms:modified xsi:type="dcterms:W3CDTF">2022-01-28T07:12:00Z</dcterms:modified>
</cp:coreProperties>
</file>